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78" w:rsidRPr="009731B6" w:rsidRDefault="006D1B78">
      <w:pPr>
        <w:ind w:firstLine="720"/>
        <w:jc w:val="center"/>
        <w:rPr>
          <w:rFonts w:ascii="CG Times" w:hAnsi="CG Times"/>
          <w:b/>
          <w:sz w:val="32"/>
          <w:szCs w:val="32"/>
        </w:rPr>
      </w:pPr>
      <w:r w:rsidRPr="009731B6">
        <w:rPr>
          <w:rFonts w:ascii="CG Times" w:hAnsi="CG Times"/>
          <w:b/>
          <w:sz w:val="32"/>
          <w:szCs w:val="32"/>
        </w:rPr>
        <w:t>A-JACKS</w:t>
      </w:r>
      <w:r w:rsidRPr="009731B6">
        <w:rPr>
          <w:rFonts w:ascii="CG Times" w:hAnsi="CG Times"/>
          <w:b/>
          <w:sz w:val="32"/>
          <w:szCs w:val="32"/>
          <w:vertAlign w:val="superscript"/>
        </w:rPr>
        <w:t>®</w:t>
      </w:r>
      <w:r w:rsidRPr="009731B6">
        <w:rPr>
          <w:rFonts w:ascii="CG Times" w:hAnsi="CG Times"/>
          <w:b/>
          <w:sz w:val="32"/>
          <w:szCs w:val="32"/>
        </w:rPr>
        <w:t xml:space="preserve"> Concrete Armor Unit Specification</w:t>
      </w:r>
      <w:r w:rsidR="009731B6">
        <w:rPr>
          <w:rFonts w:ascii="CG Times" w:hAnsi="CG Times"/>
          <w:b/>
          <w:sz w:val="32"/>
          <w:szCs w:val="32"/>
        </w:rPr>
        <w:t>: Wave Attack</w:t>
      </w:r>
    </w:p>
    <w:p w:rsidR="006D1B78" w:rsidRDefault="006D1B78">
      <w:pPr>
        <w:jc w:val="center"/>
        <w:rPr>
          <w:rFonts w:ascii="CG Times" w:hAnsi="CG Times"/>
          <w:b/>
          <w:sz w:val="24"/>
        </w:rPr>
      </w:pPr>
    </w:p>
    <w:p w:rsidR="006D1B78" w:rsidRPr="00943121" w:rsidRDefault="006D1B78">
      <w:pPr>
        <w:jc w:val="center"/>
        <w:rPr>
          <w:rFonts w:ascii="CG Times" w:hAnsi="CG Times"/>
          <w:b/>
          <w:sz w:val="24"/>
          <w:u w:val="single"/>
        </w:rPr>
      </w:pPr>
      <w:r w:rsidRPr="00943121">
        <w:rPr>
          <w:rFonts w:ascii="CG Times" w:hAnsi="CG Times"/>
          <w:b/>
          <w:sz w:val="28"/>
          <w:u w:val="single"/>
        </w:rPr>
        <w:t>2 ft &amp; 4 ft A-Jacks Units</w:t>
      </w:r>
    </w:p>
    <w:p w:rsidR="006D1B78" w:rsidRDefault="006D1B78">
      <w:pPr>
        <w:jc w:val="both"/>
        <w:rPr>
          <w:rFonts w:ascii="CG Times" w:hAnsi="CG Times"/>
          <w:b/>
          <w:sz w:val="24"/>
        </w:rPr>
      </w:pPr>
    </w:p>
    <w:p w:rsidR="006D1B78" w:rsidRDefault="006D1B78">
      <w:pPr>
        <w:jc w:val="both"/>
        <w:rPr>
          <w:rFonts w:ascii="CG Times" w:hAnsi="CG Times"/>
          <w:b/>
          <w:sz w:val="24"/>
        </w:rPr>
      </w:pPr>
      <w:r>
        <w:rPr>
          <w:rFonts w:ascii="CG Times" w:hAnsi="CG Times"/>
          <w:b/>
          <w:sz w:val="24"/>
        </w:rPr>
        <w:t>PART 1:</w:t>
      </w:r>
      <w:r>
        <w:rPr>
          <w:rFonts w:ascii="CG Times" w:hAnsi="CG Times"/>
          <w:b/>
          <w:sz w:val="24"/>
        </w:rPr>
        <w:tab/>
        <w:t>GENERAL</w:t>
      </w:r>
    </w:p>
    <w:p w:rsidR="006D1B78" w:rsidRDefault="006D1B78">
      <w:pPr>
        <w:jc w:val="both"/>
        <w:rPr>
          <w:rFonts w:ascii="CG Times" w:hAnsi="CG Times"/>
          <w:b/>
          <w:sz w:val="24"/>
        </w:rPr>
      </w:pPr>
    </w:p>
    <w:p w:rsidR="006D1B78" w:rsidRDefault="006D1B78">
      <w:pPr>
        <w:jc w:val="both"/>
        <w:rPr>
          <w:rFonts w:ascii="CG Times" w:hAnsi="CG Times"/>
          <w:sz w:val="24"/>
        </w:rPr>
      </w:pPr>
      <w:r>
        <w:rPr>
          <w:rFonts w:ascii="CG Times" w:hAnsi="CG Times"/>
          <w:b/>
          <w:sz w:val="24"/>
        </w:rPr>
        <w:t xml:space="preserve"> </w:t>
      </w:r>
      <w:r>
        <w:rPr>
          <w:rFonts w:ascii="CG Times" w:hAnsi="CG Times"/>
          <w:b/>
          <w:sz w:val="24"/>
        </w:rPr>
        <w:tab/>
        <w:t>A.</w:t>
      </w:r>
      <w:r>
        <w:rPr>
          <w:rFonts w:ascii="CG Times" w:hAnsi="CG Times"/>
          <w:b/>
          <w:sz w:val="24"/>
        </w:rPr>
        <w:tab/>
      </w:r>
      <w:r>
        <w:rPr>
          <w:rFonts w:ascii="CG Times" w:hAnsi="CG Times"/>
          <w:b/>
          <w:sz w:val="24"/>
          <w:u w:val="single"/>
        </w:rPr>
        <w:t>Scope of Work</w:t>
      </w:r>
    </w:p>
    <w:p w:rsidR="006D1B78" w:rsidRDefault="006D1B78">
      <w:pPr>
        <w:jc w:val="both"/>
        <w:rPr>
          <w:rFonts w:ascii="CG Times" w:hAnsi="CG Times"/>
          <w:sz w:val="24"/>
        </w:rPr>
      </w:pPr>
    </w:p>
    <w:p w:rsidR="006D1B78" w:rsidRDefault="006D1B78">
      <w:pPr>
        <w:ind w:left="1440"/>
        <w:jc w:val="both"/>
        <w:rPr>
          <w:rFonts w:ascii="CG Times" w:hAnsi="CG Times"/>
          <w:sz w:val="24"/>
        </w:rPr>
      </w:pPr>
      <w:r>
        <w:rPr>
          <w:rFonts w:ascii="CG Times" w:hAnsi="CG Times"/>
          <w:sz w:val="24"/>
        </w:rPr>
        <w:t>The Contractor shall furnish all labor, materials, equipment, and incidentals required and perform all operations in connection with the installation of A-JACKS</w:t>
      </w:r>
      <w:r>
        <w:rPr>
          <w:rFonts w:ascii="CG Times" w:hAnsi="CG Times"/>
          <w:sz w:val="24"/>
          <w:vertAlign w:val="superscript"/>
        </w:rPr>
        <w:t>®</w:t>
      </w:r>
      <w:r>
        <w:rPr>
          <w:rFonts w:ascii="CG Times" w:hAnsi="CG Times"/>
          <w:b/>
          <w:sz w:val="24"/>
        </w:rPr>
        <w:t xml:space="preserve"> </w:t>
      </w:r>
      <w:r>
        <w:rPr>
          <w:rFonts w:ascii="CG Times" w:hAnsi="CG Times"/>
          <w:sz w:val="24"/>
        </w:rPr>
        <w:t>concrete armor units</w:t>
      </w:r>
      <w:r>
        <w:rPr>
          <w:rFonts w:ascii="CG Times" w:hAnsi="CG Times"/>
          <w:b/>
          <w:sz w:val="24"/>
        </w:rPr>
        <w:t xml:space="preserve"> </w:t>
      </w:r>
      <w:r>
        <w:rPr>
          <w:rFonts w:ascii="CG Times" w:hAnsi="CG Times"/>
          <w:sz w:val="24"/>
        </w:rPr>
        <w:t>in accordance with the lines, grades, design and dimensions shown on the Contract Drawings and as specified herein.</w:t>
      </w:r>
    </w:p>
    <w:p w:rsidR="006D1B78" w:rsidRDefault="006D1B78">
      <w:pPr>
        <w:jc w:val="both"/>
        <w:rPr>
          <w:rFonts w:ascii="CG Times" w:hAnsi="CG Times"/>
          <w:sz w:val="24"/>
        </w:rPr>
      </w:pPr>
    </w:p>
    <w:p w:rsidR="006D1B78" w:rsidRDefault="006D1B78">
      <w:pPr>
        <w:jc w:val="both"/>
        <w:rPr>
          <w:rFonts w:ascii="CG Times" w:hAnsi="CG Times"/>
          <w:sz w:val="24"/>
        </w:rPr>
      </w:pPr>
      <w:r>
        <w:rPr>
          <w:rFonts w:ascii="CG Times" w:hAnsi="CG Times"/>
          <w:b/>
          <w:sz w:val="24"/>
        </w:rPr>
        <w:tab/>
        <w:t>B.</w:t>
      </w:r>
      <w:r>
        <w:rPr>
          <w:rFonts w:ascii="CG Times" w:hAnsi="CG Times"/>
          <w:b/>
          <w:sz w:val="24"/>
        </w:rPr>
        <w:tab/>
      </w:r>
      <w:r>
        <w:rPr>
          <w:rFonts w:ascii="CG Times" w:hAnsi="CG Times"/>
          <w:b/>
          <w:sz w:val="24"/>
          <w:u w:val="single"/>
        </w:rPr>
        <w:t>Submittal</w:t>
      </w:r>
    </w:p>
    <w:p w:rsidR="006D1B78" w:rsidRDefault="006D1B78">
      <w:pPr>
        <w:jc w:val="both"/>
        <w:rPr>
          <w:rFonts w:ascii="CG Times" w:hAnsi="CG Times"/>
          <w:sz w:val="24"/>
        </w:rPr>
      </w:pPr>
    </w:p>
    <w:p w:rsidR="006D1B78" w:rsidRDefault="006D1B78">
      <w:pPr>
        <w:ind w:left="1440"/>
        <w:jc w:val="both"/>
        <w:rPr>
          <w:rFonts w:ascii="CG Times" w:hAnsi="CG Times"/>
          <w:sz w:val="24"/>
        </w:rPr>
      </w:pPr>
      <w:r>
        <w:rPr>
          <w:rFonts w:ascii="CG Times" w:hAnsi="CG Times"/>
          <w:sz w:val="24"/>
        </w:rPr>
        <w:t>The Contractor shall submit to the Engineer test results showing that the A-Jacks or approved armor units meet the required K</w:t>
      </w:r>
      <w:r>
        <w:rPr>
          <w:rFonts w:ascii="CG Times" w:hAnsi="CG Times"/>
          <w:sz w:val="24"/>
          <w:vertAlign w:val="subscript"/>
        </w:rPr>
        <w:t>d</w:t>
      </w:r>
      <w:r>
        <w:rPr>
          <w:rFonts w:ascii="CG Times" w:hAnsi="CG Times"/>
          <w:sz w:val="24"/>
        </w:rPr>
        <w:t xml:space="preserve"> stability coefficient, as utilized in the </w:t>
      </w:r>
      <w:smartTag w:uri="urn:schemas-microsoft-com:office:smarttags" w:element="place">
        <w:smartTag w:uri="urn:schemas-microsoft-com:office:smarttags" w:element="City">
          <w:r>
            <w:rPr>
              <w:rFonts w:ascii="CG Times" w:hAnsi="CG Times"/>
              <w:sz w:val="24"/>
            </w:rPr>
            <w:t>Hudson</w:t>
          </w:r>
        </w:smartTag>
      </w:smartTag>
      <w:r>
        <w:rPr>
          <w:rFonts w:ascii="CG Times" w:hAnsi="CG Times"/>
          <w:sz w:val="24"/>
        </w:rPr>
        <w:t xml:space="preserve"> stability formula for coastal applications; or meet the required Factor-of-Safety (FOS) Methods for evaluating the hydraulic stability of the chosen armor units for </w:t>
      </w:r>
      <w:r w:rsidR="00611D66">
        <w:rPr>
          <w:rFonts w:ascii="CG Times" w:hAnsi="CG Times"/>
          <w:sz w:val="24"/>
        </w:rPr>
        <w:t>stream bank</w:t>
      </w:r>
      <w:r>
        <w:rPr>
          <w:rFonts w:ascii="CG Times" w:hAnsi="CG Times"/>
          <w:sz w:val="24"/>
        </w:rPr>
        <w:t xml:space="preserve"> applications. </w:t>
      </w:r>
    </w:p>
    <w:p w:rsidR="006D1B78" w:rsidRDefault="006D1B78">
      <w:pPr>
        <w:jc w:val="both"/>
        <w:rPr>
          <w:rFonts w:ascii="CG Times" w:hAnsi="CG Times"/>
          <w:sz w:val="24"/>
        </w:rPr>
      </w:pPr>
    </w:p>
    <w:p w:rsidR="006D1B78" w:rsidRDefault="006D1B78">
      <w:pPr>
        <w:jc w:val="both"/>
        <w:rPr>
          <w:rFonts w:ascii="CG Times" w:hAnsi="CG Times"/>
          <w:b/>
          <w:sz w:val="24"/>
        </w:rPr>
      </w:pPr>
    </w:p>
    <w:p w:rsidR="006D1B78" w:rsidRDefault="006D1B78">
      <w:pPr>
        <w:jc w:val="both"/>
        <w:rPr>
          <w:rFonts w:ascii="CG Times" w:hAnsi="CG Times"/>
          <w:b/>
          <w:sz w:val="24"/>
        </w:rPr>
      </w:pPr>
    </w:p>
    <w:p w:rsidR="006D1B78" w:rsidRDefault="006D1B78">
      <w:pPr>
        <w:jc w:val="both"/>
        <w:rPr>
          <w:rFonts w:ascii="CG Times" w:hAnsi="CG Times"/>
          <w:b/>
          <w:sz w:val="24"/>
        </w:rPr>
      </w:pPr>
      <w:r>
        <w:rPr>
          <w:rFonts w:ascii="CG Times" w:hAnsi="CG Times"/>
          <w:b/>
          <w:sz w:val="24"/>
        </w:rPr>
        <w:t>PART 2:</w:t>
      </w:r>
      <w:r>
        <w:rPr>
          <w:rFonts w:ascii="CG Times" w:hAnsi="CG Times"/>
          <w:b/>
          <w:sz w:val="24"/>
        </w:rPr>
        <w:tab/>
        <w:t>PRODUCTS</w:t>
      </w:r>
    </w:p>
    <w:p w:rsidR="006D1B78" w:rsidRDefault="006D1B78">
      <w:pPr>
        <w:jc w:val="both"/>
        <w:rPr>
          <w:rFonts w:ascii="CG Times" w:hAnsi="CG Times"/>
          <w:b/>
          <w:sz w:val="24"/>
        </w:rPr>
      </w:pPr>
    </w:p>
    <w:p w:rsidR="006D1B78" w:rsidRDefault="006D1B78">
      <w:pPr>
        <w:jc w:val="both"/>
        <w:rPr>
          <w:rFonts w:ascii="CG Times" w:hAnsi="CG Times"/>
          <w:sz w:val="24"/>
        </w:rPr>
      </w:pPr>
      <w:r>
        <w:rPr>
          <w:rFonts w:ascii="CG Times" w:hAnsi="CG Times"/>
          <w:b/>
          <w:sz w:val="24"/>
        </w:rPr>
        <w:tab/>
        <w:t>A.</w:t>
      </w:r>
      <w:r>
        <w:rPr>
          <w:rFonts w:ascii="CG Times" w:hAnsi="CG Times"/>
          <w:b/>
          <w:sz w:val="24"/>
        </w:rPr>
        <w:tab/>
      </w:r>
      <w:r>
        <w:rPr>
          <w:rFonts w:ascii="CG Times" w:hAnsi="CG Times"/>
          <w:b/>
          <w:sz w:val="24"/>
          <w:u w:val="single"/>
        </w:rPr>
        <w:t>General</w:t>
      </w:r>
    </w:p>
    <w:p w:rsidR="006D1B78" w:rsidRDefault="006D1B78">
      <w:pPr>
        <w:jc w:val="both"/>
        <w:rPr>
          <w:rFonts w:ascii="CG Times" w:hAnsi="CG Times"/>
          <w:sz w:val="24"/>
        </w:rPr>
      </w:pPr>
    </w:p>
    <w:p w:rsidR="006D1B78" w:rsidRDefault="006D1B78">
      <w:pPr>
        <w:ind w:left="1440"/>
        <w:jc w:val="both"/>
        <w:rPr>
          <w:rFonts w:ascii="CG Times" w:hAnsi="CG Times"/>
          <w:sz w:val="24"/>
          <w:vertAlign w:val="superscript"/>
        </w:rPr>
      </w:pPr>
      <w:r>
        <w:rPr>
          <w:rFonts w:ascii="CG Times" w:hAnsi="CG Times"/>
          <w:sz w:val="24"/>
        </w:rPr>
        <w:t>The geometry of an A-JACKS</w:t>
      </w:r>
      <w:r>
        <w:rPr>
          <w:rFonts w:ascii="CG Times" w:hAnsi="CG Times"/>
          <w:sz w:val="24"/>
          <w:vertAlign w:val="superscript"/>
        </w:rPr>
        <w:t>®</w:t>
      </w:r>
      <w:r>
        <w:rPr>
          <w:rFonts w:ascii="CG Times" w:hAnsi="CG Times"/>
          <w:sz w:val="24"/>
        </w:rPr>
        <w:t xml:space="preserve"> concrete armor unit consists of six arms extending from a central hub.  A complete unit is made up of two identical halves, with each half consisting of a central core with three legs radiating outward at equal spacing.  On each half, two fillets are located between adjacent arms.  These fillets provide additional structural strength and aid in the proper placement of the armor units. </w:t>
      </w:r>
    </w:p>
    <w:p w:rsidR="006D1B78" w:rsidRDefault="006D1B78">
      <w:pPr>
        <w:ind w:left="1440"/>
        <w:jc w:val="both"/>
        <w:rPr>
          <w:rFonts w:ascii="CG Times" w:hAnsi="CG Times"/>
          <w:sz w:val="24"/>
          <w:vertAlign w:val="superscript"/>
        </w:rPr>
      </w:pPr>
    </w:p>
    <w:p w:rsidR="006D1B78" w:rsidRDefault="006D1B78">
      <w:pPr>
        <w:ind w:left="1440"/>
        <w:jc w:val="both"/>
        <w:rPr>
          <w:rFonts w:ascii="CG Times" w:hAnsi="CG Times"/>
          <w:sz w:val="24"/>
          <w:vertAlign w:val="superscript"/>
        </w:rPr>
      </w:pPr>
      <w:r>
        <w:rPr>
          <w:rFonts w:ascii="CG Times" w:hAnsi="CG Times"/>
          <w:sz w:val="24"/>
        </w:rPr>
        <w:t xml:space="preserve">When the symmetrical halves are interlocked, the resultant unit will have a geometry which exhibits six equally spaced arms, with each arm spaced at 90 degrees from the four adjacent arms.  When placed in the most stable configuration, each unit will rest on three of the six arms.  </w:t>
      </w:r>
    </w:p>
    <w:p w:rsidR="006D1B78" w:rsidRDefault="006D1B78">
      <w:pPr>
        <w:ind w:left="1440"/>
        <w:jc w:val="both"/>
        <w:rPr>
          <w:rFonts w:ascii="CG Times" w:hAnsi="CG Times"/>
          <w:sz w:val="24"/>
          <w:vertAlign w:val="superscript"/>
        </w:rPr>
      </w:pPr>
    </w:p>
    <w:p w:rsidR="006D1B78" w:rsidRDefault="006D1B78">
      <w:pPr>
        <w:ind w:left="1440"/>
        <w:jc w:val="both"/>
        <w:rPr>
          <w:rFonts w:ascii="CG Times" w:hAnsi="CG Times"/>
          <w:sz w:val="24"/>
        </w:rPr>
      </w:pPr>
    </w:p>
    <w:p w:rsidR="006D1B78" w:rsidRDefault="006D1B78">
      <w:pPr>
        <w:ind w:left="1440"/>
        <w:jc w:val="both"/>
        <w:rPr>
          <w:rFonts w:ascii="CG Times" w:hAnsi="CG Times"/>
          <w:sz w:val="24"/>
        </w:rPr>
      </w:pPr>
    </w:p>
    <w:p w:rsidR="006D1B78" w:rsidRDefault="006D1B78">
      <w:pPr>
        <w:ind w:left="1440"/>
        <w:jc w:val="both"/>
        <w:rPr>
          <w:rFonts w:ascii="CG Times" w:hAnsi="CG Times"/>
          <w:sz w:val="24"/>
        </w:rPr>
      </w:pPr>
    </w:p>
    <w:p w:rsidR="006D1B78" w:rsidRDefault="006D1B78">
      <w:pPr>
        <w:ind w:left="1440"/>
        <w:jc w:val="both"/>
        <w:rPr>
          <w:rFonts w:ascii="CG Times" w:hAnsi="CG Times"/>
          <w:sz w:val="24"/>
        </w:rPr>
      </w:pPr>
    </w:p>
    <w:p w:rsidR="006D1B78" w:rsidRDefault="006D1B78">
      <w:pPr>
        <w:ind w:left="1440"/>
        <w:jc w:val="both"/>
        <w:rPr>
          <w:rFonts w:ascii="CG Times" w:hAnsi="CG Times"/>
          <w:sz w:val="24"/>
        </w:rPr>
      </w:pPr>
    </w:p>
    <w:p w:rsidR="006D1B78" w:rsidRDefault="006D1B78">
      <w:pPr>
        <w:ind w:left="1440"/>
        <w:jc w:val="both"/>
        <w:rPr>
          <w:rFonts w:ascii="CG Times" w:hAnsi="CG Times"/>
          <w:sz w:val="24"/>
        </w:rPr>
      </w:pPr>
    </w:p>
    <w:p w:rsidR="006D1B78" w:rsidRDefault="006D1B78">
      <w:pPr>
        <w:jc w:val="both"/>
        <w:rPr>
          <w:rFonts w:ascii="CG Times" w:hAnsi="CG Times"/>
          <w:b/>
          <w:sz w:val="24"/>
        </w:rPr>
      </w:pPr>
      <w:r>
        <w:rPr>
          <w:rFonts w:ascii="CG Times" w:hAnsi="CG Times"/>
          <w:b/>
          <w:sz w:val="24"/>
        </w:rPr>
        <w:lastRenderedPageBreak/>
        <w:tab/>
      </w:r>
    </w:p>
    <w:p w:rsidR="006D1B78" w:rsidRDefault="006D1B78">
      <w:pPr>
        <w:ind w:firstLine="720"/>
        <w:jc w:val="both"/>
        <w:rPr>
          <w:rFonts w:ascii="CG Times" w:hAnsi="CG Times"/>
          <w:b/>
          <w:sz w:val="24"/>
        </w:rPr>
      </w:pPr>
      <w:r>
        <w:rPr>
          <w:rFonts w:ascii="CG Times" w:hAnsi="CG Times"/>
          <w:b/>
          <w:sz w:val="24"/>
        </w:rPr>
        <w:t>B.</w:t>
      </w:r>
      <w:r>
        <w:rPr>
          <w:rFonts w:ascii="CG Times" w:hAnsi="CG Times"/>
          <w:b/>
          <w:sz w:val="24"/>
        </w:rPr>
        <w:tab/>
      </w:r>
      <w:r>
        <w:rPr>
          <w:rFonts w:ascii="CG Times" w:hAnsi="CG Times"/>
          <w:b/>
          <w:sz w:val="24"/>
          <w:u w:val="single"/>
        </w:rPr>
        <w:t>Concrete Armor Units</w:t>
      </w:r>
    </w:p>
    <w:p w:rsidR="006D1B78" w:rsidRDefault="006D1B78">
      <w:pPr>
        <w:jc w:val="both"/>
        <w:rPr>
          <w:rFonts w:ascii="CG Times" w:hAnsi="CG Times"/>
          <w:b/>
          <w:sz w:val="24"/>
        </w:rPr>
      </w:pPr>
    </w:p>
    <w:p w:rsidR="006D1B78" w:rsidRDefault="006D1B78">
      <w:pPr>
        <w:jc w:val="both"/>
        <w:rPr>
          <w:rFonts w:ascii="CG Times" w:hAnsi="CG Times"/>
          <w:sz w:val="24"/>
        </w:rPr>
      </w:pPr>
      <w:r>
        <w:rPr>
          <w:rFonts w:ascii="CG Times" w:hAnsi="CG Times"/>
          <w:b/>
          <w:sz w:val="24"/>
        </w:rPr>
        <w:tab/>
        <w:t>1.</w:t>
      </w:r>
      <w:r>
        <w:rPr>
          <w:rFonts w:ascii="CG Times" w:hAnsi="CG Times"/>
          <w:b/>
          <w:sz w:val="24"/>
        </w:rPr>
        <w:tab/>
        <w:t>Scope</w:t>
      </w:r>
    </w:p>
    <w:p w:rsidR="006D1B78" w:rsidRDefault="006D1B78">
      <w:pPr>
        <w:jc w:val="both"/>
        <w:rPr>
          <w:rFonts w:ascii="CG Times" w:hAnsi="CG Times"/>
          <w:sz w:val="24"/>
        </w:rPr>
      </w:pPr>
    </w:p>
    <w:p w:rsidR="006D1B78" w:rsidRDefault="006D1B78">
      <w:pPr>
        <w:ind w:left="1440" w:hanging="720"/>
        <w:jc w:val="both"/>
        <w:rPr>
          <w:rFonts w:ascii="CG Times" w:hAnsi="CG Times"/>
          <w:sz w:val="24"/>
        </w:rPr>
      </w:pPr>
      <w:r>
        <w:rPr>
          <w:rFonts w:ascii="CG Times" w:hAnsi="CG Times"/>
          <w:sz w:val="24"/>
        </w:rPr>
        <w:t>1.1</w:t>
      </w:r>
      <w:r>
        <w:rPr>
          <w:rFonts w:ascii="CG Times" w:hAnsi="CG Times"/>
          <w:sz w:val="24"/>
        </w:rPr>
        <w:tab/>
        <w:t xml:space="preserve">This specification covers concrete armor units for erosion control used for coastal applications (shoreline, breakwaters, jetties, and other harbor structures), along with toe-protection and slope protection for </w:t>
      </w:r>
      <w:r w:rsidR="00E817C0">
        <w:rPr>
          <w:rFonts w:ascii="CG Times" w:hAnsi="CG Times"/>
          <w:sz w:val="24"/>
        </w:rPr>
        <w:t xml:space="preserve">inland </w:t>
      </w:r>
      <w:r>
        <w:rPr>
          <w:rFonts w:ascii="CG Times" w:hAnsi="CG Times"/>
          <w:sz w:val="24"/>
        </w:rPr>
        <w:t xml:space="preserve">applications.  </w:t>
      </w:r>
    </w:p>
    <w:p w:rsidR="006D1B78" w:rsidRDefault="006D1B78">
      <w:pPr>
        <w:jc w:val="both"/>
        <w:rPr>
          <w:rFonts w:ascii="CG Times" w:hAnsi="CG Times"/>
          <w:b/>
          <w:sz w:val="24"/>
        </w:rPr>
      </w:pPr>
    </w:p>
    <w:p w:rsidR="006D1B78" w:rsidRDefault="006D1B78">
      <w:pPr>
        <w:jc w:val="both"/>
        <w:rPr>
          <w:rFonts w:ascii="CG Times" w:hAnsi="CG Times"/>
          <w:sz w:val="24"/>
        </w:rPr>
      </w:pPr>
      <w:r>
        <w:rPr>
          <w:rFonts w:ascii="CG Times" w:hAnsi="CG Times"/>
          <w:b/>
          <w:sz w:val="24"/>
        </w:rPr>
        <w:tab/>
        <w:t>2.</w:t>
      </w:r>
      <w:r>
        <w:rPr>
          <w:rFonts w:ascii="CG Times" w:hAnsi="CG Times"/>
          <w:b/>
          <w:sz w:val="24"/>
        </w:rPr>
        <w:tab/>
        <w:t>Materials</w:t>
      </w:r>
    </w:p>
    <w:p w:rsidR="006D1B78" w:rsidRDefault="006D1B78">
      <w:pPr>
        <w:jc w:val="both"/>
        <w:rPr>
          <w:rFonts w:ascii="CG Times" w:hAnsi="CG Times"/>
          <w:sz w:val="24"/>
        </w:rPr>
      </w:pPr>
    </w:p>
    <w:p w:rsidR="006D1B78" w:rsidRDefault="006D1B78">
      <w:pPr>
        <w:ind w:left="1440"/>
        <w:jc w:val="both"/>
        <w:rPr>
          <w:rFonts w:ascii="CG Times" w:hAnsi="CG Times"/>
          <w:sz w:val="24"/>
        </w:rPr>
      </w:pPr>
      <w:r>
        <w:rPr>
          <w:rFonts w:ascii="CG Times" w:hAnsi="CG Times"/>
          <w:sz w:val="24"/>
        </w:rPr>
        <w:t xml:space="preserve">The 2 ft. (AJ-24) A-Jacks units and 4 ft (AJ-48) A-Jacks units will be produced on a pre-determined concrete block machine. </w:t>
      </w:r>
    </w:p>
    <w:p w:rsidR="006D1B78" w:rsidRDefault="006D1B78">
      <w:pPr>
        <w:ind w:left="1440"/>
        <w:jc w:val="both"/>
        <w:rPr>
          <w:rFonts w:ascii="CG Times" w:hAnsi="CG Times"/>
          <w:sz w:val="24"/>
        </w:rPr>
      </w:pPr>
    </w:p>
    <w:p w:rsidR="006D1B78" w:rsidRDefault="006D1B78">
      <w:pPr>
        <w:ind w:left="1440"/>
        <w:jc w:val="both"/>
        <w:rPr>
          <w:rFonts w:ascii="CG Times" w:hAnsi="CG Times"/>
          <w:sz w:val="24"/>
        </w:rPr>
      </w:pPr>
      <w:r>
        <w:rPr>
          <w:rFonts w:ascii="CG Times" w:hAnsi="CG Times"/>
          <w:sz w:val="24"/>
        </w:rPr>
        <w:t>2.1</w:t>
      </w:r>
      <w:r>
        <w:rPr>
          <w:rFonts w:ascii="CG Times" w:hAnsi="CG Times"/>
          <w:sz w:val="24"/>
        </w:rPr>
        <w:tab/>
        <w:t>Cementitious Materials - Materials shall conform to the following applicable ASTM specifications:</w:t>
      </w:r>
    </w:p>
    <w:p w:rsidR="006D1B78" w:rsidRDefault="006D1B78">
      <w:pPr>
        <w:jc w:val="both"/>
        <w:rPr>
          <w:rFonts w:ascii="CG Times" w:hAnsi="CG Times"/>
          <w:sz w:val="24"/>
        </w:rPr>
      </w:pPr>
    </w:p>
    <w:p w:rsidR="006D1B78" w:rsidRDefault="006D1B78">
      <w:pPr>
        <w:ind w:left="1440" w:firstLine="720"/>
        <w:jc w:val="both"/>
        <w:rPr>
          <w:rFonts w:ascii="CG Times" w:hAnsi="CG Times"/>
          <w:sz w:val="24"/>
        </w:rPr>
      </w:pPr>
      <w:r>
        <w:rPr>
          <w:rFonts w:ascii="CG Times" w:hAnsi="CG Times"/>
          <w:sz w:val="24"/>
        </w:rPr>
        <w:t>2.1.1</w:t>
      </w:r>
      <w:r>
        <w:rPr>
          <w:rFonts w:ascii="CG Times" w:hAnsi="CG Times"/>
          <w:sz w:val="24"/>
        </w:rPr>
        <w:tab/>
      </w:r>
      <w:smartTag w:uri="urn:schemas-microsoft-com:office:smarttags" w:element="place">
        <w:smartTag w:uri="urn:schemas-microsoft-com:office:smarttags" w:element="City">
          <w:r>
            <w:rPr>
              <w:rFonts w:ascii="CG Times" w:hAnsi="CG Times"/>
              <w:sz w:val="24"/>
            </w:rPr>
            <w:t>Portland</w:t>
          </w:r>
        </w:smartTag>
      </w:smartTag>
      <w:r>
        <w:rPr>
          <w:rFonts w:ascii="CG Times" w:hAnsi="CG Times"/>
          <w:sz w:val="24"/>
        </w:rPr>
        <w:t xml:space="preserve"> Cements - Specification C 150, for Portland Cement.</w:t>
      </w:r>
    </w:p>
    <w:p w:rsidR="006D1B78" w:rsidRDefault="006D1B78">
      <w:pPr>
        <w:jc w:val="both"/>
        <w:rPr>
          <w:rFonts w:ascii="CG Times" w:hAnsi="CG Times"/>
          <w:sz w:val="24"/>
        </w:rPr>
      </w:pPr>
    </w:p>
    <w:p w:rsidR="006D1B78" w:rsidRDefault="006D1B78">
      <w:pPr>
        <w:ind w:left="2160"/>
        <w:jc w:val="both"/>
        <w:rPr>
          <w:rFonts w:ascii="CG Times" w:hAnsi="CG Times"/>
          <w:sz w:val="24"/>
        </w:rPr>
      </w:pPr>
      <w:r>
        <w:rPr>
          <w:rFonts w:ascii="CG Times" w:hAnsi="CG Times"/>
          <w:sz w:val="24"/>
        </w:rPr>
        <w:t>2.1.2</w:t>
      </w:r>
      <w:r>
        <w:rPr>
          <w:rFonts w:ascii="CG Times" w:hAnsi="CG Times"/>
          <w:sz w:val="24"/>
        </w:rPr>
        <w:tab/>
        <w:t>Blended Cements - Specification C 595, for Blended Hydraulic Cements.</w:t>
      </w:r>
    </w:p>
    <w:p w:rsidR="006D1B78" w:rsidRDefault="006D1B78">
      <w:pPr>
        <w:jc w:val="both"/>
        <w:rPr>
          <w:rFonts w:ascii="CG Times" w:hAnsi="CG Times"/>
          <w:sz w:val="24"/>
        </w:rPr>
      </w:pPr>
    </w:p>
    <w:p w:rsidR="006D1B78" w:rsidRDefault="006D1B78">
      <w:pPr>
        <w:ind w:left="2160"/>
        <w:jc w:val="both"/>
        <w:rPr>
          <w:rFonts w:ascii="CG Times" w:hAnsi="CG Times"/>
          <w:sz w:val="24"/>
        </w:rPr>
      </w:pPr>
      <w:r>
        <w:rPr>
          <w:rFonts w:ascii="CG Times" w:hAnsi="CG Times"/>
          <w:sz w:val="24"/>
        </w:rPr>
        <w:t>2.1.3</w:t>
      </w:r>
      <w:r>
        <w:rPr>
          <w:rFonts w:ascii="CG Times" w:hAnsi="CG Times"/>
          <w:sz w:val="24"/>
        </w:rPr>
        <w:tab/>
        <w:t>Hydrated Lime Types - Specification C 207, for Hydrated Lime Types.</w:t>
      </w:r>
    </w:p>
    <w:p w:rsidR="006D1B78" w:rsidRDefault="006D1B78">
      <w:pPr>
        <w:jc w:val="both"/>
        <w:rPr>
          <w:rFonts w:ascii="CG Times" w:hAnsi="CG Times"/>
          <w:sz w:val="24"/>
        </w:rPr>
      </w:pPr>
    </w:p>
    <w:p w:rsidR="006D1B78" w:rsidRDefault="006D1B78">
      <w:pPr>
        <w:ind w:left="2160"/>
        <w:jc w:val="both"/>
        <w:rPr>
          <w:rFonts w:ascii="CG Times" w:hAnsi="CG Times"/>
          <w:sz w:val="24"/>
        </w:rPr>
      </w:pPr>
      <w:r>
        <w:rPr>
          <w:rFonts w:ascii="CG Times" w:hAnsi="CG Times"/>
          <w:sz w:val="24"/>
        </w:rPr>
        <w:t>2.1.4</w:t>
      </w:r>
      <w:r>
        <w:rPr>
          <w:rFonts w:ascii="CG Times" w:hAnsi="CG Times"/>
          <w:sz w:val="24"/>
        </w:rPr>
        <w:tab/>
        <w:t>Pozzolans - Specification C 618, for Fly Ash and Raw or Calcined Natural Pozzolans for use in Portland Cement Concrete.</w:t>
      </w:r>
    </w:p>
    <w:p w:rsidR="006D1B78" w:rsidRDefault="006D1B78">
      <w:pPr>
        <w:jc w:val="both"/>
        <w:rPr>
          <w:rFonts w:ascii="CG Times" w:hAnsi="CG Times"/>
          <w:sz w:val="24"/>
        </w:rPr>
      </w:pPr>
    </w:p>
    <w:p w:rsidR="006D1B78" w:rsidRDefault="006D1B78">
      <w:pPr>
        <w:ind w:left="1440" w:hanging="1440"/>
        <w:jc w:val="both"/>
        <w:rPr>
          <w:rFonts w:ascii="CG Times" w:hAnsi="CG Times"/>
          <w:sz w:val="24"/>
        </w:rPr>
      </w:pPr>
      <w:r>
        <w:rPr>
          <w:rFonts w:ascii="CG Times" w:hAnsi="CG Times"/>
          <w:sz w:val="24"/>
        </w:rPr>
        <w:tab/>
        <w:t>2.2</w:t>
      </w:r>
      <w:r>
        <w:rPr>
          <w:rFonts w:ascii="CG Times" w:hAnsi="CG Times"/>
          <w:sz w:val="24"/>
        </w:rPr>
        <w:tab/>
        <w:t>Aggregates shall conform to the following ASTM specifications, except that grading requirements shall not necessarily apply:</w:t>
      </w:r>
    </w:p>
    <w:p w:rsidR="006D1B78" w:rsidRDefault="006D1B78">
      <w:pPr>
        <w:jc w:val="both"/>
        <w:rPr>
          <w:rFonts w:ascii="CG Times" w:hAnsi="CG Times"/>
          <w:sz w:val="24"/>
        </w:rPr>
      </w:pPr>
    </w:p>
    <w:p w:rsidR="006D1B78" w:rsidRDefault="006D1B78">
      <w:pPr>
        <w:ind w:left="1440" w:hanging="1440"/>
        <w:jc w:val="both"/>
        <w:rPr>
          <w:rFonts w:ascii="CG Times" w:hAnsi="CG Times"/>
          <w:sz w:val="24"/>
        </w:rPr>
      </w:pPr>
      <w:r>
        <w:rPr>
          <w:rFonts w:ascii="CG Times" w:hAnsi="CG Times"/>
          <w:sz w:val="24"/>
        </w:rPr>
        <w:tab/>
      </w:r>
      <w:r>
        <w:rPr>
          <w:rFonts w:ascii="CG Times" w:hAnsi="CG Times"/>
          <w:sz w:val="24"/>
        </w:rPr>
        <w:tab/>
        <w:t>2.2.1</w:t>
      </w:r>
      <w:r>
        <w:rPr>
          <w:rFonts w:ascii="CG Times" w:hAnsi="CG Times"/>
          <w:sz w:val="24"/>
        </w:rPr>
        <w:tab/>
        <w:t>Normal Weight - Specification C 33, for Concrete Aggregates.</w:t>
      </w:r>
    </w:p>
    <w:p w:rsidR="006D1B78" w:rsidRDefault="006D1B78">
      <w:pPr>
        <w:jc w:val="both"/>
        <w:rPr>
          <w:rFonts w:ascii="CG Times" w:hAnsi="CG Times"/>
          <w:sz w:val="24"/>
        </w:rPr>
      </w:pPr>
      <w:r>
        <w:rPr>
          <w:rFonts w:ascii="CG Times" w:hAnsi="CG Times"/>
          <w:sz w:val="24"/>
        </w:rPr>
        <w:tab/>
      </w:r>
      <w:r>
        <w:rPr>
          <w:rFonts w:ascii="CG Times" w:hAnsi="CG Times"/>
          <w:sz w:val="24"/>
        </w:rPr>
        <w:tab/>
      </w:r>
    </w:p>
    <w:p w:rsidR="006D1B78" w:rsidRPr="000B2CC7" w:rsidRDefault="006D1B78">
      <w:pPr>
        <w:ind w:left="1440"/>
        <w:jc w:val="both"/>
        <w:rPr>
          <w:rFonts w:ascii="CG Times" w:hAnsi="CG Times"/>
          <w:b/>
          <w:sz w:val="24"/>
        </w:rPr>
      </w:pPr>
      <w:r>
        <w:rPr>
          <w:rFonts w:ascii="CG Times" w:hAnsi="CG Times"/>
          <w:sz w:val="24"/>
        </w:rPr>
        <w:t xml:space="preserve">2.3  </w:t>
      </w:r>
      <w:r>
        <w:rPr>
          <w:rFonts w:ascii="CG Times" w:hAnsi="CG Times"/>
          <w:sz w:val="24"/>
        </w:rPr>
        <w:tab/>
      </w:r>
      <w:r w:rsidR="00544342">
        <w:rPr>
          <w:rFonts w:ascii="CG Times" w:hAnsi="CG Times"/>
          <w:sz w:val="24"/>
        </w:rPr>
        <w:t>A joint compound such as 4000 psi grout or segmental retaining wall (SRW) adhesive to join two halves of AJ-48 units is required.  Armortec can offer suggestions as to the proper compound for use on each project.  The grout will be applied by using a trowel</w:t>
      </w:r>
      <w:r w:rsidR="00544342" w:rsidRPr="000B2CC7">
        <w:rPr>
          <w:rFonts w:ascii="CG Times" w:hAnsi="CG Times"/>
          <w:b/>
          <w:sz w:val="24"/>
        </w:rPr>
        <w:t xml:space="preserve">.  </w:t>
      </w:r>
      <w:r w:rsidR="00544342" w:rsidRPr="000B2CC7">
        <w:rPr>
          <w:rFonts w:ascii="CG Times" w:hAnsi="CG Times"/>
          <w:sz w:val="24"/>
        </w:rPr>
        <w:t>The SRW adhesive will be applied by tube caulk.</w:t>
      </w:r>
      <w:r w:rsidR="0073519D">
        <w:rPr>
          <w:rFonts w:ascii="CG Times" w:hAnsi="CG Times"/>
          <w:b/>
          <w:sz w:val="24"/>
        </w:rPr>
        <w:t xml:space="preserve"> </w:t>
      </w:r>
      <w:r w:rsidR="00544342" w:rsidRPr="000B2CC7">
        <w:rPr>
          <w:rFonts w:ascii="CG Times" w:hAnsi="CG Times"/>
          <w:b/>
          <w:sz w:val="24"/>
        </w:rPr>
        <w:t>AJ-24 units do not require joint compound.</w:t>
      </w:r>
    </w:p>
    <w:p w:rsidR="006D1B78" w:rsidRDefault="006D1B78">
      <w:pPr>
        <w:ind w:left="1440" w:hanging="1440"/>
        <w:jc w:val="both"/>
        <w:rPr>
          <w:rFonts w:ascii="CG Times" w:hAnsi="CG Times"/>
          <w:b/>
          <w:sz w:val="24"/>
        </w:rPr>
      </w:pPr>
      <w:r>
        <w:rPr>
          <w:rFonts w:ascii="CG Times" w:hAnsi="CG Times"/>
          <w:b/>
          <w:sz w:val="24"/>
        </w:rPr>
        <w:tab/>
      </w:r>
    </w:p>
    <w:p w:rsidR="006D1B78" w:rsidRDefault="006D1B78">
      <w:pPr>
        <w:ind w:left="1440"/>
        <w:jc w:val="both"/>
        <w:rPr>
          <w:rFonts w:ascii="CG Times" w:hAnsi="CG Times"/>
          <w:b/>
          <w:sz w:val="24"/>
        </w:rPr>
      </w:pPr>
    </w:p>
    <w:p w:rsidR="006D1B78" w:rsidRDefault="006D1B78">
      <w:pPr>
        <w:ind w:left="1440"/>
        <w:jc w:val="both"/>
        <w:rPr>
          <w:rFonts w:ascii="CG Times" w:hAnsi="CG Times"/>
          <w:b/>
          <w:sz w:val="24"/>
        </w:rPr>
      </w:pPr>
    </w:p>
    <w:p w:rsidR="006D1B78" w:rsidRDefault="006D1B78">
      <w:pPr>
        <w:ind w:left="1440"/>
        <w:jc w:val="both"/>
        <w:rPr>
          <w:rFonts w:ascii="CG Times" w:hAnsi="CG Times"/>
          <w:b/>
          <w:sz w:val="24"/>
        </w:rPr>
      </w:pPr>
    </w:p>
    <w:p w:rsidR="006D1B78" w:rsidRDefault="006D1B78">
      <w:pPr>
        <w:ind w:left="1440"/>
        <w:jc w:val="both"/>
        <w:rPr>
          <w:rFonts w:ascii="CG Times" w:hAnsi="CG Times"/>
          <w:b/>
          <w:sz w:val="24"/>
        </w:rPr>
      </w:pPr>
    </w:p>
    <w:p w:rsidR="006D1B78" w:rsidRDefault="006D1B78">
      <w:pPr>
        <w:ind w:left="1440"/>
        <w:jc w:val="both"/>
        <w:rPr>
          <w:rFonts w:ascii="CG Times" w:hAnsi="CG Times"/>
          <w:b/>
          <w:sz w:val="24"/>
        </w:rPr>
      </w:pPr>
    </w:p>
    <w:p w:rsidR="006D1B78" w:rsidRDefault="006D1B78">
      <w:pPr>
        <w:ind w:left="1440"/>
        <w:jc w:val="both"/>
        <w:rPr>
          <w:rFonts w:ascii="CG Times" w:hAnsi="CG Times"/>
          <w:b/>
          <w:sz w:val="24"/>
        </w:rPr>
      </w:pPr>
    </w:p>
    <w:p w:rsidR="00943121" w:rsidRDefault="00943121">
      <w:pPr>
        <w:ind w:left="1440"/>
        <w:jc w:val="both"/>
        <w:rPr>
          <w:rFonts w:ascii="CG Times" w:hAnsi="CG Times"/>
          <w:b/>
          <w:sz w:val="24"/>
        </w:rPr>
      </w:pPr>
    </w:p>
    <w:p w:rsidR="006D1B78" w:rsidRDefault="006D1B78" w:rsidP="00943121">
      <w:pPr>
        <w:ind w:left="1440" w:hanging="720"/>
        <w:jc w:val="both"/>
        <w:rPr>
          <w:rFonts w:ascii="CG Times" w:hAnsi="CG Times"/>
          <w:sz w:val="24"/>
        </w:rPr>
      </w:pPr>
      <w:r>
        <w:rPr>
          <w:rFonts w:ascii="CG Times" w:hAnsi="CG Times"/>
          <w:b/>
          <w:sz w:val="24"/>
        </w:rPr>
        <w:lastRenderedPageBreak/>
        <w:t>3.</w:t>
      </w:r>
      <w:r>
        <w:rPr>
          <w:rFonts w:ascii="CG Times" w:hAnsi="CG Times"/>
          <w:b/>
          <w:sz w:val="24"/>
        </w:rPr>
        <w:tab/>
        <w:t>Physical Requirements</w:t>
      </w:r>
    </w:p>
    <w:p w:rsidR="006D1B78" w:rsidRDefault="006D1B78">
      <w:pPr>
        <w:jc w:val="both"/>
        <w:rPr>
          <w:rFonts w:ascii="CG Times" w:hAnsi="CG Times"/>
          <w:sz w:val="24"/>
        </w:rPr>
      </w:pPr>
    </w:p>
    <w:p w:rsidR="006D1B78" w:rsidRDefault="006D1B78">
      <w:pPr>
        <w:ind w:left="1440" w:hanging="1440"/>
        <w:jc w:val="both"/>
        <w:rPr>
          <w:rFonts w:ascii="CG Times" w:hAnsi="CG Times"/>
          <w:sz w:val="24"/>
        </w:rPr>
      </w:pPr>
      <w:r>
        <w:rPr>
          <w:rFonts w:ascii="CG Times" w:hAnsi="CG Times"/>
          <w:sz w:val="24"/>
        </w:rPr>
        <w:tab/>
        <w:t>3.1</w:t>
      </w:r>
      <w:r>
        <w:rPr>
          <w:rFonts w:ascii="CG Times" w:hAnsi="CG Times"/>
          <w:sz w:val="24"/>
        </w:rPr>
        <w:tab/>
        <w:t>At the time of delivery to the work site, the units shall conform to the physical requirements prescribed in Table 1 below.</w:t>
      </w:r>
    </w:p>
    <w:p w:rsidR="006D1B78" w:rsidRDefault="006D1B78">
      <w:pPr>
        <w:jc w:val="center"/>
        <w:rPr>
          <w:rFonts w:ascii="CG Times" w:hAnsi="CG Times"/>
          <w:sz w:val="24"/>
        </w:rPr>
      </w:pPr>
    </w:p>
    <w:tbl>
      <w:tblPr>
        <w:tblW w:w="0" w:type="auto"/>
        <w:tblInd w:w="174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1890"/>
        <w:gridCol w:w="2070"/>
        <w:gridCol w:w="1643"/>
        <w:gridCol w:w="2138"/>
      </w:tblGrid>
      <w:tr w:rsidR="00E74C67" w:rsidTr="00611D66">
        <w:tblPrEx>
          <w:tblCellMar>
            <w:top w:w="0" w:type="dxa"/>
            <w:bottom w:w="0" w:type="dxa"/>
          </w:tblCellMar>
        </w:tblPrEx>
        <w:trPr>
          <w:cantSplit/>
          <w:trHeight w:val="480"/>
        </w:trPr>
        <w:tc>
          <w:tcPr>
            <w:tcW w:w="7741" w:type="dxa"/>
            <w:gridSpan w:val="4"/>
          </w:tcPr>
          <w:p w:rsidR="006D1B78" w:rsidRDefault="006D1B78">
            <w:pPr>
              <w:jc w:val="center"/>
              <w:rPr>
                <w:rFonts w:ascii="CG Times" w:hAnsi="CG Times"/>
                <w:sz w:val="24"/>
              </w:rPr>
            </w:pPr>
            <w:r>
              <w:rPr>
                <w:rFonts w:ascii="CG Times" w:hAnsi="CG Times"/>
                <w:sz w:val="24"/>
              </w:rPr>
              <w:br w:type="page"/>
            </w:r>
            <w:r>
              <w:rPr>
                <w:rFonts w:ascii="CG Times" w:hAnsi="CG Times"/>
                <w:sz w:val="24"/>
              </w:rPr>
              <w:tab/>
            </w:r>
            <w:r>
              <w:rPr>
                <w:rFonts w:ascii="CG Times" w:hAnsi="CG Times"/>
                <w:b/>
                <w:sz w:val="24"/>
              </w:rPr>
              <w:t>TABLE 1.  PHYSICAL REQUIREMENTS</w:t>
            </w:r>
          </w:p>
        </w:tc>
      </w:tr>
      <w:tr w:rsidR="006D1B78" w:rsidTr="00611D66">
        <w:tblPrEx>
          <w:tblCellMar>
            <w:top w:w="0" w:type="dxa"/>
            <w:bottom w:w="0" w:type="dxa"/>
          </w:tblCellMar>
        </w:tblPrEx>
        <w:trPr>
          <w:cantSplit/>
          <w:trHeight w:val="1002"/>
        </w:trPr>
        <w:tc>
          <w:tcPr>
            <w:tcW w:w="3960" w:type="dxa"/>
            <w:gridSpan w:val="2"/>
          </w:tcPr>
          <w:p w:rsidR="006D1B78" w:rsidRDefault="006D1B78">
            <w:pPr>
              <w:jc w:val="center"/>
              <w:rPr>
                <w:rFonts w:ascii="CG Times" w:hAnsi="CG Times"/>
                <w:sz w:val="24"/>
              </w:rPr>
            </w:pPr>
            <w:r>
              <w:rPr>
                <w:rFonts w:ascii="CG Times" w:hAnsi="CG Times"/>
                <w:sz w:val="24"/>
              </w:rPr>
              <w:t>Compressive Strength</w:t>
            </w:r>
          </w:p>
          <w:p w:rsidR="006D1B78" w:rsidRDefault="006D1B78">
            <w:pPr>
              <w:jc w:val="center"/>
              <w:rPr>
                <w:rFonts w:ascii="CG Times" w:hAnsi="CG Times"/>
                <w:sz w:val="24"/>
              </w:rPr>
            </w:pPr>
            <w:r>
              <w:rPr>
                <w:rFonts w:ascii="CG Times" w:hAnsi="CG Times"/>
                <w:sz w:val="24"/>
              </w:rPr>
              <w:t>Net Area</w:t>
            </w:r>
          </w:p>
          <w:p w:rsidR="006D1B78" w:rsidRDefault="006D1B78">
            <w:pPr>
              <w:jc w:val="center"/>
              <w:rPr>
                <w:rFonts w:ascii="CG Times" w:hAnsi="CG Times"/>
                <w:sz w:val="24"/>
              </w:rPr>
            </w:pPr>
            <w:r>
              <w:rPr>
                <w:rFonts w:ascii="CG Times" w:hAnsi="CG Times"/>
                <w:sz w:val="24"/>
              </w:rPr>
              <w:t>Min. psi (mPa)</w:t>
            </w:r>
          </w:p>
        </w:tc>
        <w:tc>
          <w:tcPr>
            <w:tcW w:w="3781" w:type="dxa"/>
            <w:gridSpan w:val="2"/>
          </w:tcPr>
          <w:p w:rsidR="006D1B78" w:rsidRDefault="006D1B78">
            <w:pPr>
              <w:jc w:val="center"/>
              <w:rPr>
                <w:rFonts w:ascii="CG Times" w:hAnsi="CG Times"/>
                <w:sz w:val="24"/>
              </w:rPr>
            </w:pPr>
            <w:r>
              <w:rPr>
                <w:rFonts w:ascii="CG Times" w:hAnsi="CG Times"/>
                <w:sz w:val="24"/>
              </w:rPr>
              <w:t>Water Absorption</w:t>
            </w:r>
          </w:p>
          <w:p w:rsidR="006D1B78" w:rsidRDefault="006D1B78">
            <w:pPr>
              <w:jc w:val="center"/>
              <w:rPr>
                <w:rFonts w:ascii="CG Times" w:hAnsi="CG Times"/>
                <w:sz w:val="24"/>
              </w:rPr>
            </w:pPr>
            <w:r>
              <w:rPr>
                <w:rFonts w:ascii="CG Times" w:hAnsi="CG Times"/>
                <w:sz w:val="24"/>
              </w:rPr>
              <w:t>Max., lb/ft</w:t>
            </w:r>
            <w:r>
              <w:rPr>
                <w:rFonts w:ascii="CG Times" w:hAnsi="CG Times"/>
                <w:position w:val="7"/>
                <w:sz w:val="24"/>
                <w:vertAlign w:val="superscript"/>
              </w:rPr>
              <w:t>3</w:t>
            </w:r>
          </w:p>
          <w:p w:rsidR="006D1B78" w:rsidRDefault="006D1B78">
            <w:pPr>
              <w:jc w:val="center"/>
              <w:rPr>
                <w:rFonts w:ascii="CG Times" w:hAnsi="CG Times"/>
                <w:sz w:val="24"/>
              </w:rPr>
            </w:pPr>
            <w:r>
              <w:rPr>
                <w:rFonts w:ascii="CG Times" w:hAnsi="CG Times"/>
                <w:sz w:val="24"/>
              </w:rPr>
              <w:t>(kg/m</w:t>
            </w:r>
            <w:r>
              <w:rPr>
                <w:rFonts w:ascii="CG Times" w:hAnsi="CG Times"/>
                <w:position w:val="7"/>
                <w:sz w:val="24"/>
                <w:vertAlign w:val="superscript"/>
              </w:rPr>
              <w:t>3</w:t>
            </w:r>
            <w:r>
              <w:rPr>
                <w:rFonts w:ascii="CG Times" w:hAnsi="CG Times"/>
                <w:sz w:val="24"/>
              </w:rPr>
              <w:t>)</w:t>
            </w:r>
          </w:p>
        </w:tc>
      </w:tr>
      <w:tr w:rsidR="006D1B78" w:rsidTr="00611D66">
        <w:tblPrEx>
          <w:tblCellMar>
            <w:top w:w="0" w:type="dxa"/>
            <w:bottom w:w="0" w:type="dxa"/>
          </w:tblCellMar>
        </w:tblPrEx>
        <w:trPr>
          <w:cantSplit/>
          <w:trHeight w:val="720"/>
        </w:trPr>
        <w:tc>
          <w:tcPr>
            <w:tcW w:w="1890" w:type="dxa"/>
          </w:tcPr>
          <w:p w:rsidR="006D1B78" w:rsidRDefault="006D1B78">
            <w:pPr>
              <w:jc w:val="center"/>
              <w:rPr>
                <w:rFonts w:ascii="CG Times" w:hAnsi="CG Times"/>
                <w:sz w:val="24"/>
              </w:rPr>
            </w:pPr>
            <w:r>
              <w:rPr>
                <w:rFonts w:ascii="CG Times" w:hAnsi="CG Times"/>
                <w:sz w:val="24"/>
              </w:rPr>
              <w:t>Avg. of</w:t>
            </w:r>
          </w:p>
          <w:p w:rsidR="006D1B78" w:rsidRDefault="006D1B78">
            <w:pPr>
              <w:jc w:val="center"/>
              <w:rPr>
                <w:rFonts w:ascii="CG Times" w:hAnsi="CG Times"/>
                <w:sz w:val="24"/>
              </w:rPr>
            </w:pPr>
            <w:r>
              <w:rPr>
                <w:rFonts w:ascii="CG Times" w:hAnsi="CG Times"/>
                <w:sz w:val="24"/>
              </w:rPr>
              <w:t>3 units</w:t>
            </w:r>
          </w:p>
        </w:tc>
        <w:tc>
          <w:tcPr>
            <w:tcW w:w="2070" w:type="dxa"/>
          </w:tcPr>
          <w:p w:rsidR="006D1B78" w:rsidRDefault="006D1B78">
            <w:pPr>
              <w:jc w:val="center"/>
              <w:rPr>
                <w:rFonts w:ascii="CG Times" w:hAnsi="CG Times"/>
                <w:sz w:val="24"/>
              </w:rPr>
            </w:pPr>
            <w:r>
              <w:rPr>
                <w:rFonts w:ascii="CG Times" w:hAnsi="CG Times"/>
                <w:sz w:val="24"/>
              </w:rPr>
              <w:t>Individual Unit</w:t>
            </w:r>
          </w:p>
          <w:p w:rsidR="006D1B78" w:rsidRDefault="006D1B78">
            <w:pPr>
              <w:jc w:val="center"/>
              <w:rPr>
                <w:rFonts w:ascii="CG Times" w:hAnsi="CG Times"/>
                <w:sz w:val="24"/>
              </w:rPr>
            </w:pPr>
            <w:r>
              <w:rPr>
                <w:rFonts w:ascii="CG Times" w:hAnsi="CG Times"/>
                <w:sz w:val="24"/>
              </w:rPr>
              <w:t>(min. required)</w:t>
            </w:r>
          </w:p>
        </w:tc>
        <w:tc>
          <w:tcPr>
            <w:tcW w:w="1643" w:type="dxa"/>
          </w:tcPr>
          <w:p w:rsidR="006D1B78" w:rsidRDefault="006D1B78">
            <w:pPr>
              <w:jc w:val="center"/>
              <w:rPr>
                <w:rFonts w:ascii="CG Times" w:hAnsi="CG Times"/>
                <w:sz w:val="24"/>
              </w:rPr>
            </w:pPr>
            <w:r>
              <w:rPr>
                <w:rFonts w:ascii="CG Times" w:hAnsi="CG Times"/>
                <w:sz w:val="24"/>
              </w:rPr>
              <w:t>Avg. of</w:t>
            </w:r>
          </w:p>
          <w:p w:rsidR="006D1B78" w:rsidRDefault="006D1B78">
            <w:pPr>
              <w:jc w:val="center"/>
              <w:rPr>
                <w:rFonts w:ascii="CG Times" w:hAnsi="CG Times"/>
                <w:sz w:val="24"/>
              </w:rPr>
            </w:pPr>
            <w:r>
              <w:rPr>
                <w:rFonts w:ascii="CG Times" w:hAnsi="CG Times"/>
                <w:sz w:val="24"/>
              </w:rPr>
              <w:t>3 units</w:t>
            </w:r>
          </w:p>
        </w:tc>
        <w:tc>
          <w:tcPr>
            <w:tcW w:w="2138" w:type="dxa"/>
          </w:tcPr>
          <w:p w:rsidR="006D1B78" w:rsidRDefault="006D1B78">
            <w:pPr>
              <w:jc w:val="center"/>
              <w:rPr>
                <w:rFonts w:ascii="CG Times" w:hAnsi="CG Times"/>
                <w:sz w:val="24"/>
              </w:rPr>
            </w:pPr>
            <w:r>
              <w:rPr>
                <w:rFonts w:ascii="CG Times" w:hAnsi="CG Times"/>
                <w:sz w:val="24"/>
              </w:rPr>
              <w:t>Individual Unit</w:t>
            </w:r>
          </w:p>
        </w:tc>
      </w:tr>
      <w:tr w:rsidR="006D1B78" w:rsidTr="00611D66">
        <w:tblPrEx>
          <w:tblCellMar>
            <w:top w:w="0" w:type="dxa"/>
            <w:bottom w:w="0" w:type="dxa"/>
          </w:tblCellMar>
        </w:tblPrEx>
        <w:trPr>
          <w:cantSplit/>
          <w:trHeight w:val="1056"/>
        </w:trPr>
        <w:tc>
          <w:tcPr>
            <w:tcW w:w="1890" w:type="dxa"/>
          </w:tcPr>
          <w:p w:rsidR="006D1B78" w:rsidRDefault="001F0A77">
            <w:pPr>
              <w:jc w:val="center"/>
              <w:rPr>
                <w:rFonts w:ascii="CG Times" w:hAnsi="CG Times"/>
                <w:sz w:val="24"/>
              </w:rPr>
            </w:pPr>
            <w:r>
              <w:rPr>
                <w:rFonts w:ascii="CG Times" w:hAnsi="CG Times"/>
                <w:sz w:val="24"/>
              </w:rPr>
              <w:t>4,000</w:t>
            </w:r>
            <w:r w:rsidR="006D1B78">
              <w:rPr>
                <w:rFonts w:ascii="CG Times" w:hAnsi="CG Times"/>
                <w:sz w:val="24"/>
              </w:rPr>
              <w:t xml:space="preserve">   </w:t>
            </w:r>
          </w:p>
          <w:p w:rsidR="006D1B78" w:rsidRDefault="006D1B78">
            <w:pPr>
              <w:jc w:val="center"/>
              <w:rPr>
                <w:rFonts w:ascii="CG Times" w:hAnsi="CG Times"/>
                <w:sz w:val="24"/>
              </w:rPr>
            </w:pPr>
            <w:r>
              <w:rPr>
                <w:rFonts w:ascii="CG Times" w:hAnsi="CG Times"/>
                <w:sz w:val="24"/>
              </w:rPr>
              <w:t>(</w:t>
            </w:r>
            <w:r w:rsidR="001F0A77">
              <w:rPr>
                <w:rFonts w:ascii="CG Times" w:hAnsi="CG Times"/>
                <w:sz w:val="24"/>
              </w:rPr>
              <w:t>27.5</w:t>
            </w:r>
            <w:r>
              <w:rPr>
                <w:rFonts w:ascii="CG Times" w:hAnsi="CG Times"/>
                <w:sz w:val="24"/>
              </w:rPr>
              <w:t>)</w:t>
            </w:r>
          </w:p>
        </w:tc>
        <w:tc>
          <w:tcPr>
            <w:tcW w:w="2070" w:type="dxa"/>
          </w:tcPr>
          <w:p w:rsidR="006D1B78" w:rsidRDefault="001F0A77">
            <w:pPr>
              <w:jc w:val="center"/>
              <w:rPr>
                <w:rFonts w:ascii="CG Times" w:hAnsi="CG Times"/>
                <w:sz w:val="24"/>
              </w:rPr>
            </w:pPr>
            <w:r>
              <w:rPr>
                <w:rFonts w:ascii="CG Times" w:hAnsi="CG Times"/>
                <w:sz w:val="24"/>
              </w:rPr>
              <w:t>3,500</w:t>
            </w:r>
          </w:p>
          <w:p w:rsidR="006D1B78" w:rsidRDefault="006D1B78">
            <w:pPr>
              <w:jc w:val="center"/>
              <w:rPr>
                <w:rFonts w:ascii="CG Times" w:hAnsi="CG Times"/>
                <w:sz w:val="24"/>
              </w:rPr>
            </w:pPr>
            <w:r>
              <w:rPr>
                <w:rFonts w:ascii="CG Times" w:hAnsi="CG Times"/>
                <w:sz w:val="24"/>
              </w:rPr>
              <w:t>(</w:t>
            </w:r>
            <w:r w:rsidR="001F0A77">
              <w:rPr>
                <w:rFonts w:ascii="CG Times" w:hAnsi="CG Times"/>
                <w:sz w:val="24"/>
              </w:rPr>
              <w:t>24.0</w:t>
            </w:r>
            <w:r>
              <w:rPr>
                <w:rFonts w:ascii="CG Times" w:hAnsi="CG Times"/>
                <w:sz w:val="24"/>
              </w:rPr>
              <w:t>)</w:t>
            </w:r>
          </w:p>
        </w:tc>
        <w:tc>
          <w:tcPr>
            <w:tcW w:w="1643" w:type="dxa"/>
          </w:tcPr>
          <w:p w:rsidR="006D1B78" w:rsidRDefault="006D1B78">
            <w:pPr>
              <w:jc w:val="center"/>
              <w:rPr>
                <w:rFonts w:ascii="CG Times" w:hAnsi="CG Times"/>
                <w:sz w:val="24"/>
              </w:rPr>
            </w:pPr>
            <w:r>
              <w:rPr>
                <w:rFonts w:ascii="CG Times" w:hAnsi="CG Times"/>
                <w:sz w:val="24"/>
              </w:rPr>
              <w:t>10</w:t>
            </w:r>
          </w:p>
          <w:p w:rsidR="006D1B78" w:rsidRDefault="006D1B78">
            <w:pPr>
              <w:jc w:val="center"/>
              <w:rPr>
                <w:rFonts w:ascii="CG Times" w:hAnsi="CG Times"/>
                <w:sz w:val="24"/>
              </w:rPr>
            </w:pPr>
            <w:r>
              <w:rPr>
                <w:rFonts w:ascii="CG Times" w:hAnsi="CG Times"/>
                <w:sz w:val="24"/>
              </w:rPr>
              <w:t>(160)</w:t>
            </w:r>
          </w:p>
        </w:tc>
        <w:tc>
          <w:tcPr>
            <w:tcW w:w="2138" w:type="dxa"/>
          </w:tcPr>
          <w:p w:rsidR="006D1B78" w:rsidRDefault="006D1B78">
            <w:pPr>
              <w:jc w:val="center"/>
              <w:rPr>
                <w:rFonts w:ascii="CG Times" w:hAnsi="CG Times"/>
                <w:sz w:val="24"/>
              </w:rPr>
            </w:pPr>
            <w:r>
              <w:rPr>
                <w:rFonts w:ascii="CG Times" w:hAnsi="CG Times"/>
                <w:sz w:val="24"/>
              </w:rPr>
              <w:t>12</w:t>
            </w:r>
          </w:p>
          <w:p w:rsidR="006D1B78" w:rsidRDefault="006D1B78">
            <w:pPr>
              <w:jc w:val="center"/>
              <w:rPr>
                <w:rFonts w:ascii="CG Times" w:hAnsi="CG Times"/>
                <w:sz w:val="24"/>
              </w:rPr>
            </w:pPr>
            <w:r>
              <w:rPr>
                <w:rFonts w:ascii="CG Times" w:hAnsi="CG Times"/>
                <w:sz w:val="24"/>
              </w:rPr>
              <w:t>(192)</w:t>
            </w:r>
          </w:p>
        </w:tc>
      </w:tr>
    </w:tbl>
    <w:p w:rsidR="006D1B78" w:rsidRDefault="006D1B78">
      <w:pPr>
        <w:jc w:val="both"/>
        <w:rPr>
          <w:rFonts w:ascii="CG Times" w:hAnsi="CG Times"/>
          <w:sz w:val="24"/>
        </w:rPr>
      </w:pPr>
    </w:p>
    <w:p w:rsidR="006D1B78" w:rsidRDefault="006D1B78">
      <w:pPr>
        <w:ind w:left="1440"/>
        <w:jc w:val="both"/>
        <w:rPr>
          <w:rFonts w:ascii="CG Times" w:hAnsi="CG Times"/>
          <w:sz w:val="24"/>
        </w:rPr>
      </w:pPr>
    </w:p>
    <w:p w:rsidR="006D1B78" w:rsidRDefault="006D1B78">
      <w:pPr>
        <w:ind w:left="1440"/>
        <w:jc w:val="both"/>
        <w:rPr>
          <w:rFonts w:ascii="CG Times" w:hAnsi="CG Times"/>
          <w:sz w:val="24"/>
        </w:rPr>
      </w:pPr>
      <w:r>
        <w:rPr>
          <w:rFonts w:ascii="CG Times" w:hAnsi="CG Times"/>
          <w:sz w:val="24"/>
        </w:rPr>
        <w:t>3.2</w:t>
      </w:r>
      <w:r>
        <w:rPr>
          <w:rFonts w:ascii="CG Times" w:hAnsi="CG Times"/>
          <w:sz w:val="24"/>
        </w:rPr>
        <w:tab/>
        <w:t>Durability.  The manufacturer shall satisfy the purchaser by proven field performance that the concrete units have adequate durability even if they are to be subjected to a freeze-thaw environment.  If a freeze-thaw test is required, it will tested as stated in ASTM C1262-97.</w:t>
      </w:r>
    </w:p>
    <w:p w:rsidR="006D1B78" w:rsidRDefault="006D1B78">
      <w:pPr>
        <w:jc w:val="both"/>
        <w:rPr>
          <w:rFonts w:ascii="CG Times" w:hAnsi="CG Times"/>
          <w:sz w:val="24"/>
        </w:rPr>
      </w:pPr>
    </w:p>
    <w:p w:rsidR="006D1B78" w:rsidRDefault="006D1B78">
      <w:pPr>
        <w:jc w:val="both"/>
        <w:rPr>
          <w:rFonts w:ascii="CG Times" w:hAnsi="CG Times"/>
          <w:sz w:val="24"/>
        </w:rPr>
      </w:pPr>
    </w:p>
    <w:p w:rsidR="006D1B78" w:rsidRDefault="006D1B78">
      <w:pPr>
        <w:ind w:left="1440" w:hanging="1440"/>
        <w:jc w:val="both"/>
        <w:rPr>
          <w:rFonts w:ascii="CG Times" w:hAnsi="CG Times"/>
          <w:sz w:val="24"/>
        </w:rPr>
      </w:pPr>
      <w:r>
        <w:rPr>
          <w:rFonts w:ascii="CG Times" w:hAnsi="CG Times"/>
          <w:sz w:val="24"/>
        </w:rPr>
        <w:tab/>
        <w:t>3.3</w:t>
      </w:r>
      <w:r>
        <w:rPr>
          <w:rFonts w:ascii="CG Times" w:hAnsi="CG Times"/>
          <w:sz w:val="24"/>
        </w:rPr>
        <w:tab/>
        <w:t>Sample and test units in accordance with ASTM Methods C 140, Sampling and Testing Concrete Masonry Units.</w:t>
      </w:r>
    </w:p>
    <w:p w:rsidR="006D1B78" w:rsidRDefault="006D1B78">
      <w:pPr>
        <w:jc w:val="both"/>
        <w:rPr>
          <w:rFonts w:ascii="CG Times" w:hAnsi="CG Times"/>
          <w:sz w:val="24"/>
        </w:rPr>
      </w:pPr>
    </w:p>
    <w:p w:rsidR="006D1B78" w:rsidRDefault="006D1B78">
      <w:pPr>
        <w:jc w:val="both"/>
        <w:rPr>
          <w:rFonts w:ascii="CG Times" w:hAnsi="CG Times"/>
          <w:sz w:val="24"/>
        </w:rPr>
      </w:pPr>
      <w:r>
        <w:rPr>
          <w:rFonts w:ascii="CG Times" w:hAnsi="CG Times"/>
          <w:sz w:val="24"/>
        </w:rPr>
        <w:tab/>
      </w:r>
    </w:p>
    <w:p w:rsidR="006D1B78" w:rsidRDefault="006D1B78">
      <w:pPr>
        <w:ind w:firstLine="720"/>
        <w:jc w:val="both"/>
        <w:rPr>
          <w:rFonts w:ascii="CG Times" w:hAnsi="CG Times"/>
          <w:sz w:val="24"/>
        </w:rPr>
      </w:pPr>
      <w:r>
        <w:rPr>
          <w:rFonts w:ascii="CG Times" w:hAnsi="CG Times"/>
          <w:b/>
          <w:sz w:val="24"/>
        </w:rPr>
        <w:t>4.</w:t>
      </w:r>
      <w:r>
        <w:rPr>
          <w:rFonts w:ascii="CG Times" w:hAnsi="CG Times"/>
          <w:b/>
          <w:sz w:val="24"/>
        </w:rPr>
        <w:tab/>
        <w:t>Visual Inspection</w:t>
      </w:r>
    </w:p>
    <w:p w:rsidR="006D1B78" w:rsidRDefault="006D1B78">
      <w:pPr>
        <w:jc w:val="both"/>
        <w:rPr>
          <w:rFonts w:ascii="CG Times" w:hAnsi="CG Times"/>
          <w:sz w:val="24"/>
        </w:rPr>
      </w:pPr>
    </w:p>
    <w:p w:rsidR="006D1B78" w:rsidRDefault="006D1B78">
      <w:pPr>
        <w:ind w:left="1440" w:hanging="1440"/>
        <w:jc w:val="both"/>
        <w:rPr>
          <w:rFonts w:ascii="CG Times" w:hAnsi="CG Times"/>
          <w:sz w:val="24"/>
        </w:rPr>
      </w:pPr>
      <w:r>
        <w:rPr>
          <w:rFonts w:ascii="CG Times" w:hAnsi="CG Times"/>
          <w:sz w:val="24"/>
        </w:rPr>
        <w:tab/>
        <w:t>4.1</w:t>
      </w:r>
      <w:r>
        <w:rPr>
          <w:rFonts w:ascii="CG Times" w:hAnsi="CG Times"/>
          <w:sz w:val="24"/>
        </w:rPr>
        <w:tab/>
        <w:t>All units shall be sound and free of defects that would interfere with the proper placing of the unit or impair the strength or permanence of the construction.  Minor surface cracks incidental to the usual methods of manufacture, or surface chipping resulting from customary methods of handling in shipment and delivery, shall not be deemed grounds for rejection.</w:t>
      </w:r>
    </w:p>
    <w:p w:rsidR="006D1B78" w:rsidRDefault="006D1B78">
      <w:pPr>
        <w:jc w:val="both"/>
        <w:rPr>
          <w:rFonts w:ascii="CG Times" w:hAnsi="CG Times"/>
          <w:sz w:val="24"/>
        </w:rPr>
      </w:pPr>
    </w:p>
    <w:p w:rsidR="006D1B78" w:rsidRDefault="006D1B78">
      <w:pPr>
        <w:ind w:left="1440" w:hanging="1440"/>
        <w:jc w:val="both"/>
        <w:rPr>
          <w:rFonts w:ascii="CG Times" w:hAnsi="CG Times"/>
          <w:sz w:val="24"/>
        </w:rPr>
      </w:pPr>
      <w:r>
        <w:rPr>
          <w:rFonts w:ascii="CG Times" w:hAnsi="CG Times"/>
          <w:sz w:val="24"/>
        </w:rPr>
        <w:tab/>
        <w:t>4.2</w:t>
      </w:r>
      <w:r>
        <w:rPr>
          <w:rFonts w:ascii="CG Times" w:hAnsi="CG Times"/>
          <w:sz w:val="24"/>
        </w:rPr>
        <w:tab/>
        <w:t>Broken units shall not be repaired or used in the matrix assembly.</w:t>
      </w:r>
    </w:p>
    <w:p w:rsidR="006D1B78" w:rsidRDefault="006D1B78">
      <w:pPr>
        <w:jc w:val="both"/>
        <w:rPr>
          <w:rFonts w:ascii="CG Times" w:hAnsi="CG Times"/>
          <w:sz w:val="24"/>
        </w:rPr>
      </w:pPr>
    </w:p>
    <w:p w:rsidR="006D1B78" w:rsidRDefault="006D1B78">
      <w:pPr>
        <w:jc w:val="both"/>
        <w:rPr>
          <w:rFonts w:ascii="CG Times" w:hAnsi="CG Times"/>
          <w:sz w:val="24"/>
        </w:rPr>
      </w:pPr>
      <w:r>
        <w:rPr>
          <w:rFonts w:ascii="CG Times" w:hAnsi="CG Times"/>
          <w:sz w:val="24"/>
        </w:rPr>
        <w:tab/>
      </w:r>
      <w:r>
        <w:rPr>
          <w:rFonts w:ascii="CG Times" w:hAnsi="CG Times"/>
          <w:sz w:val="24"/>
        </w:rPr>
        <w:tab/>
      </w:r>
    </w:p>
    <w:p w:rsidR="006D1B78" w:rsidRDefault="006D1B78">
      <w:pPr>
        <w:ind w:firstLine="720"/>
        <w:jc w:val="both"/>
        <w:rPr>
          <w:rFonts w:ascii="CG Times" w:hAnsi="CG Times"/>
          <w:b/>
          <w:sz w:val="24"/>
        </w:rPr>
      </w:pPr>
      <w:r>
        <w:rPr>
          <w:rFonts w:ascii="CG Times" w:hAnsi="CG Times"/>
          <w:b/>
          <w:sz w:val="24"/>
        </w:rPr>
        <w:t>5.</w:t>
      </w:r>
      <w:r>
        <w:rPr>
          <w:rFonts w:ascii="CG Times" w:hAnsi="CG Times"/>
          <w:b/>
          <w:sz w:val="24"/>
        </w:rPr>
        <w:tab/>
        <w:t>Sampling and Testing</w:t>
      </w:r>
    </w:p>
    <w:p w:rsidR="006D1B78" w:rsidRDefault="006D1B78">
      <w:pPr>
        <w:jc w:val="both"/>
        <w:rPr>
          <w:rFonts w:ascii="CG Times" w:hAnsi="CG Times"/>
          <w:b/>
          <w:sz w:val="24"/>
        </w:rPr>
      </w:pPr>
    </w:p>
    <w:p w:rsidR="006D1B78" w:rsidRDefault="006D1B78">
      <w:pPr>
        <w:ind w:left="1440" w:hanging="1440"/>
        <w:jc w:val="both"/>
        <w:rPr>
          <w:rFonts w:ascii="CG Times" w:hAnsi="CG Times"/>
          <w:sz w:val="24"/>
        </w:rPr>
      </w:pPr>
      <w:r>
        <w:rPr>
          <w:rFonts w:ascii="CG Times" w:hAnsi="CG Times"/>
          <w:sz w:val="24"/>
        </w:rPr>
        <w:tab/>
        <w:t>5.1</w:t>
      </w:r>
      <w:r>
        <w:rPr>
          <w:rFonts w:ascii="CG Times" w:hAnsi="CG Times"/>
          <w:sz w:val="24"/>
        </w:rPr>
        <w:tab/>
        <w:t>The purchaser or his authorized representative shall be accorded proper access to facilities to inspect and sample the units at the place of manufacture from lots ready for delivery.</w:t>
      </w:r>
    </w:p>
    <w:p w:rsidR="00943121" w:rsidRDefault="006D1B78">
      <w:pPr>
        <w:jc w:val="both"/>
        <w:rPr>
          <w:rFonts w:ascii="CG Times" w:hAnsi="CG Times"/>
          <w:b/>
          <w:sz w:val="24"/>
        </w:rPr>
      </w:pPr>
      <w:r>
        <w:rPr>
          <w:rFonts w:ascii="CG Times" w:hAnsi="CG Times"/>
          <w:b/>
          <w:sz w:val="24"/>
        </w:rPr>
        <w:tab/>
      </w:r>
    </w:p>
    <w:p w:rsidR="006D1B78" w:rsidRDefault="006D1B78" w:rsidP="00943121">
      <w:pPr>
        <w:ind w:firstLine="720"/>
        <w:jc w:val="both"/>
        <w:rPr>
          <w:rFonts w:ascii="CG Times" w:hAnsi="CG Times"/>
          <w:b/>
          <w:sz w:val="24"/>
        </w:rPr>
      </w:pPr>
      <w:r>
        <w:rPr>
          <w:rFonts w:ascii="CG Times" w:hAnsi="CG Times"/>
          <w:b/>
          <w:sz w:val="24"/>
        </w:rPr>
        <w:lastRenderedPageBreak/>
        <w:t>6.</w:t>
      </w:r>
      <w:r>
        <w:rPr>
          <w:b/>
          <w:sz w:val="28"/>
        </w:rPr>
        <w:t xml:space="preserve"> </w:t>
      </w:r>
      <w:r>
        <w:rPr>
          <w:b/>
          <w:sz w:val="24"/>
        </w:rPr>
        <w:tab/>
        <w:t xml:space="preserve">A.  </w:t>
      </w:r>
      <w:r>
        <w:rPr>
          <w:rFonts w:ascii="CG Times" w:hAnsi="CG Times"/>
          <w:b/>
          <w:sz w:val="24"/>
        </w:rPr>
        <w:t>Performance Specifications –Coastal applications</w:t>
      </w:r>
    </w:p>
    <w:p w:rsidR="006D1B78" w:rsidRDefault="006D1B78">
      <w:pPr>
        <w:rPr>
          <w:rFonts w:ascii="CG Times" w:hAnsi="CG Times"/>
          <w:sz w:val="24"/>
        </w:rPr>
      </w:pPr>
    </w:p>
    <w:p w:rsidR="006D1B78" w:rsidRDefault="006D1B78">
      <w:pPr>
        <w:ind w:left="1440"/>
        <w:rPr>
          <w:rFonts w:ascii="CG Times" w:hAnsi="CG Times"/>
          <w:sz w:val="24"/>
        </w:rPr>
      </w:pPr>
      <w:r>
        <w:rPr>
          <w:rFonts w:ascii="CG Times" w:hAnsi="CG Times"/>
          <w:sz w:val="24"/>
        </w:rPr>
        <w:t>6.1.a.</w:t>
      </w:r>
      <w:r>
        <w:rPr>
          <w:rFonts w:ascii="CG Times" w:hAnsi="CG Times"/>
          <w:sz w:val="24"/>
        </w:rPr>
        <w:tab/>
        <w:t>To minimize the time and cost for installation, the armor unit should be able to meet the specified design conditions with the placement of a single layer of armor units.</w:t>
      </w:r>
    </w:p>
    <w:p w:rsidR="006D1B78" w:rsidRDefault="006D1B78">
      <w:pPr>
        <w:rPr>
          <w:rFonts w:ascii="CG Times" w:hAnsi="CG Times"/>
          <w:sz w:val="24"/>
        </w:rPr>
      </w:pPr>
    </w:p>
    <w:p w:rsidR="006D1B78" w:rsidRDefault="006D1B78">
      <w:pPr>
        <w:ind w:left="1440"/>
        <w:rPr>
          <w:rFonts w:ascii="CG Times" w:hAnsi="CG Times"/>
          <w:sz w:val="24"/>
        </w:rPr>
      </w:pPr>
      <w:r>
        <w:rPr>
          <w:rFonts w:ascii="CG Times" w:hAnsi="CG Times"/>
          <w:sz w:val="24"/>
        </w:rPr>
        <w:t>6.2.a.</w:t>
      </w:r>
      <w:r>
        <w:rPr>
          <w:rFonts w:ascii="CG Times" w:hAnsi="CG Times"/>
          <w:sz w:val="24"/>
        </w:rPr>
        <w:tab/>
        <w:t xml:space="preserve">Armor units should be sized for hydraulic stability under the specified wave conditions. The size and weight of an armor unit that is hydraulically stable for a given design wave condition and structure slope should be estimated using the </w:t>
      </w:r>
      <w:smartTag w:uri="urn:schemas-microsoft-com:office:smarttags" w:element="City">
        <w:smartTag w:uri="urn:schemas-microsoft-com:office:smarttags" w:element="place">
          <w:r>
            <w:rPr>
              <w:rFonts w:ascii="CG Times" w:hAnsi="CG Times"/>
              <w:sz w:val="24"/>
            </w:rPr>
            <w:t>Hudson</w:t>
          </w:r>
        </w:smartTag>
      </w:smartTag>
      <w:r>
        <w:rPr>
          <w:rFonts w:ascii="CG Times" w:hAnsi="CG Times"/>
          <w:sz w:val="24"/>
        </w:rPr>
        <w:t xml:space="preserve"> formula:</w:t>
      </w:r>
    </w:p>
    <w:p w:rsidR="006D1B78" w:rsidRDefault="006D1B78">
      <w:pPr>
        <w:rPr>
          <w:rFonts w:ascii="CG Times" w:hAnsi="CG Times"/>
          <w:sz w:val="24"/>
        </w:rPr>
      </w:pPr>
    </w:p>
    <w:p w:rsidR="00943121" w:rsidRDefault="00943121" w:rsidP="00943121">
      <w:pPr>
        <w:rPr>
          <w:rFonts w:ascii="CG Times" w:hAnsi="CG Times"/>
          <w:sz w:val="24"/>
        </w:rPr>
      </w:pPr>
      <w:r>
        <w:rPr>
          <w:rFonts w:ascii="CG Times" w:hAnsi="CG Times"/>
          <w:sz w:val="24"/>
        </w:rPr>
        <w:tab/>
        <w:t xml:space="preserve">W = </w:t>
      </w:r>
      <w:r>
        <w:rPr>
          <w:rFonts w:ascii="CG Times" w:hAnsi="CG Times"/>
          <w:sz w:val="24"/>
        </w:rPr>
        <w:tab/>
      </w:r>
      <w:r>
        <w:rPr>
          <w:rFonts w:ascii="CG Times" w:hAnsi="CG Times"/>
          <w:sz w:val="24"/>
          <w:u w:val="single"/>
        </w:rPr>
        <w:tab/>
        <w:t>(</w:t>
      </w:r>
      <w:r>
        <w:rPr>
          <w:rFonts w:ascii="CG Times" w:hAnsi="CG Times"/>
          <w:sz w:val="24"/>
          <w:u w:val="single"/>
        </w:rPr>
        <w:sym w:font="Symbol" w:char="F067"/>
      </w:r>
      <w:r>
        <w:rPr>
          <w:rFonts w:ascii="CG Times" w:hAnsi="CG Times"/>
          <w:sz w:val="24"/>
          <w:u w:val="single"/>
          <w:vertAlign w:val="subscript"/>
        </w:rPr>
        <w:t>cc</w:t>
      </w:r>
      <w:r>
        <w:rPr>
          <w:rFonts w:ascii="CG Times" w:hAnsi="CG Times"/>
          <w:sz w:val="24"/>
          <w:u w:val="single"/>
        </w:rPr>
        <w:t xml:space="preserve"> H</w:t>
      </w:r>
      <w:r>
        <w:rPr>
          <w:rFonts w:ascii="CG Times" w:hAnsi="CG Times"/>
          <w:sz w:val="24"/>
          <w:u w:val="single"/>
          <w:vertAlign w:val="superscript"/>
        </w:rPr>
        <w:t>3</w:t>
      </w:r>
      <w:r>
        <w:rPr>
          <w:rFonts w:ascii="CG Times" w:hAnsi="CG Times"/>
          <w:sz w:val="24"/>
          <w:u w:val="single"/>
        </w:rPr>
        <w:t xml:space="preserve">)     </w:t>
      </w:r>
      <w:r>
        <w:rPr>
          <w:rFonts w:ascii="CG Times" w:hAnsi="CG Times"/>
          <w:sz w:val="24"/>
        </w:rPr>
        <w:tab/>
      </w:r>
      <w:r>
        <w:rPr>
          <w:rFonts w:ascii="CG Times" w:hAnsi="CG Times"/>
          <w:sz w:val="24"/>
        </w:rPr>
        <w:tab/>
        <w:t xml:space="preserve"> </w:t>
      </w:r>
      <w:r>
        <w:rPr>
          <w:rFonts w:ascii="CG Times" w:hAnsi="CG Times"/>
          <w:sz w:val="24"/>
        </w:rPr>
        <w:tab/>
      </w:r>
      <w:r>
        <w:rPr>
          <w:rFonts w:ascii="CG Times" w:hAnsi="CG Times"/>
          <w:i/>
          <w:iCs/>
          <w:sz w:val="24"/>
        </w:rPr>
        <w:t xml:space="preserve">M </w:t>
      </w:r>
      <w:r>
        <w:rPr>
          <w:rFonts w:ascii="CG Times" w:hAnsi="CG Times"/>
          <w:sz w:val="24"/>
        </w:rPr>
        <w:t xml:space="preserve"> =    </w:t>
      </w:r>
      <w:r>
        <w:rPr>
          <w:rFonts w:ascii="CG Times" w:hAnsi="CG Times"/>
          <w:sz w:val="24"/>
          <w:u w:val="single"/>
        </w:rPr>
        <w:tab/>
      </w:r>
      <w:r>
        <w:rPr>
          <w:rFonts w:ascii="CG Times" w:hAnsi="CG Times"/>
          <w:sz w:val="24"/>
          <w:u w:val="single"/>
        </w:rPr>
        <w:tab/>
      </w:r>
      <w:r>
        <w:rPr>
          <w:rFonts w:ascii="Symbol" w:hAnsi="Symbol"/>
          <w:sz w:val="24"/>
          <w:u w:val="single"/>
        </w:rPr>
        <w:t></w:t>
      </w:r>
      <w:r>
        <w:rPr>
          <w:rFonts w:ascii="CG Times" w:hAnsi="CG Times"/>
          <w:sz w:val="24"/>
          <w:u w:val="single"/>
          <w:vertAlign w:val="subscript"/>
        </w:rPr>
        <w:t>cc</w:t>
      </w:r>
      <w:r>
        <w:rPr>
          <w:rFonts w:ascii="CG Times" w:hAnsi="CG Times"/>
          <w:sz w:val="24"/>
          <w:u w:val="single"/>
        </w:rPr>
        <w:t xml:space="preserve"> H</w:t>
      </w:r>
      <w:r>
        <w:rPr>
          <w:rFonts w:ascii="CG Times" w:hAnsi="CG Times"/>
          <w:sz w:val="24"/>
          <w:u w:val="single"/>
          <w:vertAlign w:val="superscript"/>
        </w:rPr>
        <w:t>3</w:t>
      </w:r>
      <w:r>
        <w:rPr>
          <w:rFonts w:ascii="CG Times" w:hAnsi="CG Times"/>
          <w:sz w:val="24"/>
          <w:u w:val="single"/>
        </w:rPr>
        <w:t xml:space="preserve">       </w:t>
      </w:r>
      <w:r>
        <w:rPr>
          <w:rFonts w:ascii="CG Times" w:hAnsi="CG Times"/>
          <w:sz w:val="24"/>
        </w:rPr>
        <w:tab/>
      </w:r>
      <w:r>
        <w:rPr>
          <w:rFonts w:ascii="CG Times" w:hAnsi="CG Times"/>
          <w:sz w:val="24"/>
        </w:rPr>
        <w:tab/>
        <w:t xml:space="preserve">                           </w:t>
      </w:r>
      <w:r>
        <w:rPr>
          <w:rFonts w:ascii="CG Times" w:hAnsi="CG Times"/>
          <w:sz w:val="24"/>
        </w:rPr>
        <w:tab/>
      </w:r>
      <w:r>
        <w:rPr>
          <w:rFonts w:ascii="CG Times" w:hAnsi="CG Times"/>
          <w:sz w:val="24"/>
        </w:rPr>
        <w:tab/>
        <w:t>K</w:t>
      </w:r>
      <w:r>
        <w:rPr>
          <w:rFonts w:ascii="CG Times" w:hAnsi="CG Times"/>
          <w:sz w:val="24"/>
          <w:vertAlign w:val="subscript"/>
        </w:rPr>
        <w:t>D</w:t>
      </w:r>
      <w:r>
        <w:rPr>
          <w:rFonts w:ascii="CG Times" w:hAnsi="CG Times"/>
          <w:sz w:val="24"/>
        </w:rPr>
        <w:t xml:space="preserve"> (</w:t>
      </w:r>
      <w:r>
        <w:rPr>
          <w:rFonts w:ascii="CG Times" w:hAnsi="CG Times"/>
          <w:sz w:val="24"/>
        </w:rPr>
        <w:sym w:font="Symbol" w:char="F067"/>
      </w:r>
      <w:r>
        <w:rPr>
          <w:rFonts w:ascii="CG Times" w:hAnsi="CG Times"/>
          <w:sz w:val="24"/>
          <w:vertAlign w:val="subscript"/>
        </w:rPr>
        <w:t>cc</w:t>
      </w:r>
      <w:r>
        <w:rPr>
          <w:rFonts w:ascii="CG Times" w:hAnsi="CG Times"/>
          <w:sz w:val="24"/>
        </w:rPr>
        <w:t xml:space="preserve"> / </w:t>
      </w:r>
      <w:r>
        <w:rPr>
          <w:rFonts w:ascii="CG Times" w:hAnsi="CG Times"/>
          <w:sz w:val="24"/>
        </w:rPr>
        <w:sym w:font="Symbol" w:char="F067"/>
      </w:r>
      <w:r>
        <w:rPr>
          <w:rFonts w:ascii="CG Times" w:hAnsi="CG Times"/>
          <w:sz w:val="24"/>
          <w:vertAlign w:val="subscript"/>
        </w:rPr>
        <w:t>w</w:t>
      </w:r>
      <w:r>
        <w:rPr>
          <w:rFonts w:ascii="CG Times" w:hAnsi="CG Times"/>
          <w:sz w:val="24"/>
        </w:rPr>
        <w:t xml:space="preserve"> –1)</w:t>
      </w:r>
      <w:r>
        <w:rPr>
          <w:rFonts w:ascii="CG Times" w:hAnsi="CG Times"/>
          <w:sz w:val="24"/>
          <w:vertAlign w:val="superscript"/>
        </w:rPr>
        <w:t>3</w:t>
      </w:r>
      <w:r>
        <w:rPr>
          <w:rFonts w:ascii="CG Times" w:hAnsi="CG Times"/>
          <w:sz w:val="24"/>
        </w:rPr>
        <w:t xml:space="preserve"> </w:t>
      </w:r>
      <w:r>
        <w:rPr>
          <w:rFonts w:ascii="CG Times" w:hAnsi="CG Times"/>
          <w:i/>
          <w:iCs/>
          <w:sz w:val="24"/>
        </w:rPr>
        <w:t>m</w:t>
      </w:r>
      <w:r>
        <w:rPr>
          <w:rFonts w:ascii="CG Times" w:hAnsi="CG Times"/>
          <w:sz w:val="24"/>
        </w:rPr>
        <w:tab/>
        <w:t xml:space="preserve">                             </w:t>
      </w:r>
      <w:r>
        <w:rPr>
          <w:rFonts w:ascii="CG Times" w:hAnsi="CG Times"/>
          <w:sz w:val="24"/>
        </w:rPr>
        <w:tab/>
        <w:t>K</w:t>
      </w:r>
      <w:r>
        <w:rPr>
          <w:rFonts w:ascii="CG Times" w:hAnsi="CG Times"/>
          <w:sz w:val="24"/>
          <w:vertAlign w:val="subscript"/>
        </w:rPr>
        <w:t>D</w:t>
      </w:r>
      <w:r>
        <w:rPr>
          <w:rFonts w:ascii="CG Times" w:hAnsi="CG Times"/>
          <w:sz w:val="24"/>
        </w:rPr>
        <w:t xml:space="preserve"> (</w:t>
      </w:r>
      <w:r>
        <w:rPr>
          <w:rFonts w:ascii="Symbol" w:hAnsi="Symbol"/>
          <w:sz w:val="24"/>
        </w:rPr>
        <w:t></w:t>
      </w:r>
      <w:r>
        <w:rPr>
          <w:rFonts w:ascii="CG Times" w:hAnsi="CG Times"/>
          <w:sz w:val="24"/>
          <w:vertAlign w:val="subscript"/>
        </w:rPr>
        <w:t>cc</w:t>
      </w:r>
      <w:r>
        <w:rPr>
          <w:rFonts w:ascii="CG Times" w:hAnsi="CG Times"/>
          <w:sz w:val="24"/>
        </w:rPr>
        <w:t xml:space="preserve"> /</w:t>
      </w:r>
      <w:r>
        <w:rPr>
          <w:rFonts w:ascii="Symbol" w:hAnsi="Symbol"/>
          <w:sz w:val="24"/>
        </w:rPr>
        <w:t></w:t>
      </w:r>
      <w:r>
        <w:rPr>
          <w:rFonts w:ascii="CG Times" w:hAnsi="CG Times"/>
          <w:sz w:val="24"/>
          <w:vertAlign w:val="subscript"/>
        </w:rPr>
        <w:t>w</w:t>
      </w:r>
      <w:r>
        <w:rPr>
          <w:rFonts w:ascii="CG Times" w:hAnsi="CG Times"/>
          <w:sz w:val="24"/>
        </w:rPr>
        <w:t xml:space="preserve"> –1)</w:t>
      </w:r>
      <w:r>
        <w:rPr>
          <w:rFonts w:ascii="CG Times" w:hAnsi="CG Times"/>
          <w:sz w:val="24"/>
          <w:vertAlign w:val="superscript"/>
        </w:rPr>
        <w:t>3</w:t>
      </w:r>
      <w:r>
        <w:rPr>
          <w:rFonts w:ascii="CG Times" w:hAnsi="CG Times"/>
          <w:sz w:val="24"/>
        </w:rPr>
        <w:t xml:space="preserve"> </w:t>
      </w:r>
      <w:r>
        <w:rPr>
          <w:rFonts w:ascii="CG Times" w:hAnsi="CG Times"/>
          <w:i/>
          <w:iCs/>
          <w:sz w:val="24"/>
        </w:rPr>
        <w:t>m</w:t>
      </w:r>
      <w:r>
        <w:rPr>
          <w:rFonts w:ascii="CG Times" w:hAnsi="CG Times"/>
          <w:sz w:val="24"/>
        </w:rPr>
        <w:tab/>
        <w:t xml:space="preserve">  </w:t>
      </w:r>
      <w:r>
        <w:rPr>
          <w:rFonts w:ascii="CG Times" w:hAnsi="CG Times"/>
          <w:sz w:val="24"/>
        </w:rPr>
        <w:tab/>
      </w:r>
      <w:r>
        <w:rPr>
          <w:rFonts w:ascii="CG Times" w:hAnsi="CG Times"/>
          <w:sz w:val="24"/>
        </w:rPr>
        <w:tab/>
      </w:r>
      <w:r>
        <w:rPr>
          <w:rFonts w:ascii="CG Times" w:hAnsi="CG Times"/>
          <w:sz w:val="24"/>
        </w:rPr>
        <w:tab/>
      </w:r>
    </w:p>
    <w:p w:rsidR="00943121" w:rsidRDefault="00943121" w:rsidP="00943121">
      <w:pPr>
        <w:rPr>
          <w:rFonts w:ascii="CG Times" w:hAnsi="CG Times"/>
          <w:sz w:val="24"/>
        </w:rPr>
      </w:pPr>
    </w:p>
    <w:p w:rsidR="00943121" w:rsidRDefault="00943121" w:rsidP="00943121">
      <w:pPr>
        <w:ind w:left="720" w:firstLine="720"/>
        <w:rPr>
          <w:rFonts w:ascii="CG Times" w:hAnsi="CG Times"/>
          <w:sz w:val="24"/>
        </w:rPr>
      </w:pPr>
      <w:r>
        <w:rPr>
          <w:rFonts w:ascii="CG Times" w:hAnsi="CG Times"/>
          <w:sz w:val="24"/>
        </w:rPr>
        <w:t>where:</w:t>
      </w:r>
    </w:p>
    <w:p w:rsidR="00943121" w:rsidRDefault="00943121" w:rsidP="00943121">
      <w:pPr>
        <w:rPr>
          <w:rFonts w:ascii="CG Times" w:hAnsi="CG Times"/>
          <w:sz w:val="24"/>
        </w:rPr>
      </w:pPr>
    </w:p>
    <w:p w:rsidR="00943121" w:rsidRDefault="00943121" w:rsidP="00943121">
      <w:pPr>
        <w:rPr>
          <w:rFonts w:ascii="CG Times" w:hAnsi="CG Times"/>
          <w:sz w:val="24"/>
        </w:rPr>
      </w:pPr>
      <w:r>
        <w:rPr>
          <w:rFonts w:ascii="CG Times" w:hAnsi="CG Times"/>
          <w:sz w:val="24"/>
        </w:rPr>
        <w:tab/>
      </w:r>
      <w:r>
        <w:rPr>
          <w:rFonts w:ascii="CG Times" w:hAnsi="CG Times"/>
          <w:sz w:val="24"/>
        </w:rPr>
        <w:tab/>
      </w:r>
      <w:r>
        <w:rPr>
          <w:rFonts w:ascii="CG Times" w:hAnsi="CG Times"/>
          <w:sz w:val="24"/>
        </w:rPr>
        <w:tab/>
      </w:r>
      <w:r>
        <w:rPr>
          <w:rFonts w:ascii="CG Times" w:hAnsi="CG Times"/>
          <w:i/>
          <w:iCs/>
          <w:sz w:val="24"/>
        </w:rPr>
        <w:t>M =</w:t>
      </w:r>
      <w:r>
        <w:rPr>
          <w:rFonts w:ascii="CG Times" w:hAnsi="CG Times"/>
          <w:i/>
          <w:iCs/>
          <w:sz w:val="24"/>
        </w:rPr>
        <w:tab/>
      </w:r>
      <w:r>
        <w:rPr>
          <w:rFonts w:ascii="CG Times" w:hAnsi="CG Times"/>
          <w:sz w:val="24"/>
        </w:rPr>
        <w:t>weight of median size armor unit ( kg )</w:t>
      </w:r>
    </w:p>
    <w:p w:rsidR="00943121" w:rsidRDefault="00943121" w:rsidP="00943121">
      <w:pPr>
        <w:rPr>
          <w:rFonts w:ascii="CG Times" w:hAnsi="CG Times"/>
          <w:sz w:val="24"/>
        </w:rPr>
      </w:pPr>
      <w:r>
        <w:rPr>
          <w:rFonts w:ascii="CG Times" w:hAnsi="CG Times"/>
          <w:sz w:val="24"/>
        </w:rPr>
        <w:tab/>
      </w:r>
      <w:r>
        <w:rPr>
          <w:rFonts w:ascii="CG Times" w:hAnsi="CG Times"/>
          <w:sz w:val="24"/>
        </w:rPr>
        <w:tab/>
      </w:r>
      <w:r>
        <w:rPr>
          <w:rFonts w:ascii="CG Times" w:hAnsi="CG Times"/>
          <w:sz w:val="24"/>
        </w:rPr>
        <w:tab/>
        <w:t xml:space="preserve">W = </w:t>
      </w:r>
      <w:r>
        <w:rPr>
          <w:rFonts w:ascii="CG Times" w:hAnsi="CG Times"/>
          <w:sz w:val="24"/>
        </w:rPr>
        <w:tab/>
        <w:t>weight of median size armor unit ( lb )</w:t>
      </w:r>
    </w:p>
    <w:p w:rsidR="00943121" w:rsidRDefault="00943121" w:rsidP="00943121">
      <w:pPr>
        <w:rPr>
          <w:rFonts w:ascii="CG Times" w:hAnsi="CG Times"/>
          <w:sz w:val="24"/>
        </w:rPr>
      </w:pPr>
      <w:r>
        <w:rPr>
          <w:rFonts w:ascii="CG Times" w:hAnsi="CG Times"/>
          <w:sz w:val="24"/>
        </w:rPr>
        <w:tab/>
      </w:r>
      <w:r>
        <w:rPr>
          <w:rFonts w:ascii="CG Times" w:hAnsi="CG Times"/>
          <w:sz w:val="24"/>
        </w:rPr>
        <w:tab/>
      </w:r>
      <w:r>
        <w:rPr>
          <w:rFonts w:ascii="CG Times" w:hAnsi="CG Times"/>
          <w:sz w:val="24"/>
        </w:rPr>
        <w:tab/>
      </w:r>
      <w:r>
        <w:rPr>
          <w:rFonts w:ascii="CG Times" w:hAnsi="CG Times"/>
          <w:sz w:val="24"/>
        </w:rPr>
        <w:sym w:font="Symbol" w:char="F067"/>
      </w:r>
      <w:r>
        <w:rPr>
          <w:rFonts w:ascii="CG Times" w:hAnsi="CG Times"/>
          <w:sz w:val="24"/>
          <w:vertAlign w:val="subscript"/>
        </w:rPr>
        <w:t>cc</w:t>
      </w:r>
      <w:r>
        <w:rPr>
          <w:rFonts w:ascii="CG Times" w:hAnsi="CG Times"/>
          <w:sz w:val="24"/>
        </w:rPr>
        <w:t xml:space="preserve"> = </w:t>
      </w:r>
      <w:r>
        <w:rPr>
          <w:rFonts w:ascii="CG Times" w:hAnsi="CG Times"/>
          <w:sz w:val="24"/>
        </w:rPr>
        <w:tab/>
        <w:t>armor unit weight (N/m</w:t>
      </w:r>
      <w:r>
        <w:rPr>
          <w:rFonts w:ascii="CG Times" w:hAnsi="CG Times"/>
          <w:sz w:val="24"/>
          <w:vertAlign w:val="superscript"/>
        </w:rPr>
        <w:t>3</w:t>
      </w:r>
      <w:r>
        <w:rPr>
          <w:rFonts w:ascii="CG Times" w:hAnsi="CG Times"/>
          <w:sz w:val="24"/>
        </w:rPr>
        <w:t xml:space="preserve"> or lb/ft</w:t>
      </w:r>
      <w:r>
        <w:rPr>
          <w:rFonts w:ascii="CG Times" w:hAnsi="CG Times"/>
          <w:sz w:val="24"/>
          <w:vertAlign w:val="superscript"/>
        </w:rPr>
        <w:t>3</w:t>
      </w:r>
      <w:r>
        <w:rPr>
          <w:rFonts w:ascii="CG Times" w:hAnsi="CG Times"/>
          <w:sz w:val="24"/>
        </w:rPr>
        <w:t>)</w:t>
      </w:r>
    </w:p>
    <w:p w:rsidR="00943121" w:rsidRDefault="00943121" w:rsidP="00943121">
      <w:pPr>
        <w:rPr>
          <w:rFonts w:ascii="CG Times" w:hAnsi="CG Times"/>
          <w:sz w:val="24"/>
        </w:rPr>
      </w:pPr>
      <w:r>
        <w:rPr>
          <w:rFonts w:ascii="CG Times" w:hAnsi="CG Times"/>
          <w:sz w:val="24"/>
        </w:rPr>
        <w:tab/>
      </w:r>
      <w:r>
        <w:rPr>
          <w:rFonts w:ascii="CG Times" w:hAnsi="CG Times"/>
          <w:sz w:val="24"/>
        </w:rPr>
        <w:tab/>
      </w:r>
      <w:r>
        <w:rPr>
          <w:rFonts w:ascii="CG Times" w:hAnsi="CG Times"/>
          <w:sz w:val="24"/>
        </w:rPr>
        <w:tab/>
        <w:t xml:space="preserve">H  = </w:t>
      </w:r>
      <w:r>
        <w:rPr>
          <w:rFonts w:ascii="CG Times" w:hAnsi="CG Times"/>
          <w:sz w:val="24"/>
        </w:rPr>
        <w:tab/>
        <w:t>wave height (m or ft)</w:t>
      </w:r>
    </w:p>
    <w:p w:rsidR="00943121" w:rsidRDefault="00943121" w:rsidP="00943121">
      <w:pPr>
        <w:ind w:left="2160"/>
        <w:rPr>
          <w:rFonts w:ascii="CG Times" w:hAnsi="CG Times"/>
          <w:sz w:val="24"/>
        </w:rPr>
      </w:pPr>
      <w:r>
        <w:rPr>
          <w:rFonts w:ascii="CG Times" w:hAnsi="CG Times"/>
          <w:sz w:val="24"/>
        </w:rPr>
        <w:t>K</w:t>
      </w:r>
      <w:r>
        <w:rPr>
          <w:rFonts w:ascii="CG Times" w:hAnsi="CG Times"/>
          <w:sz w:val="24"/>
          <w:vertAlign w:val="subscript"/>
        </w:rPr>
        <w:t>D</w:t>
      </w:r>
      <w:r>
        <w:rPr>
          <w:rFonts w:ascii="CG Times" w:hAnsi="CG Times"/>
          <w:sz w:val="24"/>
        </w:rPr>
        <w:t xml:space="preserve"> = </w:t>
      </w:r>
      <w:r>
        <w:rPr>
          <w:rFonts w:ascii="CG Times" w:hAnsi="CG Times"/>
          <w:sz w:val="24"/>
        </w:rPr>
        <w:tab/>
        <w:t>armor unit stability coefficient corresponding to “no damage” condition (defined actually as minimum acceptable damage expressed as a percent of armor unit rocking or displacement)</w:t>
      </w:r>
    </w:p>
    <w:p w:rsidR="00943121" w:rsidRDefault="00943121" w:rsidP="00943121">
      <w:pPr>
        <w:rPr>
          <w:rFonts w:ascii="CG Times" w:hAnsi="CG Times"/>
          <w:sz w:val="24"/>
        </w:rPr>
      </w:pPr>
      <w:r>
        <w:rPr>
          <w:rFonts w:ascii="CG Times" w:hAnsi="CG Times"/>
          <w:sz w:val="24"/>
        </w:rPr>
        <w:tab/>
      </w:r>
      <w:r>
        <w:rPr>
          <w:rFonts w:ascii="CG Times" w:hAnsi="CG Times"/>
          <w:sz w:val="24"/>
        </w:rPr>
        <w:tab/>
      </w:r>
      <w:r>
        <w:rPr>
          <w:rFonts w:ascii="CG Times" w:hAnsi="CG Times"/>
          <w:sz w:val="24"/>
        </w:rPr>
        <w:tab/>
      </w:r>
      <w:r>
        <w:rPr>
          <w:rFonts w:ascii="CG Times" w:hAnsi="CG Times"/>
          <w:sz w:val="24"/>
        </w:rPr>
        <w:sym w:font="Symbol" w:char="F067"/>
      </w:r>
      <w:r>
        <w:rPr>
          <w:rFonts w:ascii="CG Times" w:hAnsi="CG Times"/>
          <w:sz w:val="24"/>
          <w:vertAlign w:val="subscript"/>
        </w:rPr>
        <w:t>w</w:t>
      </w:r>
      <w:r>
        <w:rPr>
          <w:rFonts w:ascii="CG Times" w:hAnsi="CG Times"/>
          <w:sz w:val="24"/>
        </w:rPr>
        <w:t xml:space="preserve">  =   unit weight of water</w:t>
      </w:r>
    </w:p>
    <w:p w:rsidR="00943121" w:rsidRDefault="00943121" w:rsidP="00943121">
      <w:pPr>
        <w:rPr>
          <w:rFonts w:ascii="CG Times" w:hAnsi="CG Times"/>
          <w:sz w:val="24"/>
        </w:rPr>
      </w:pPr>
      <w:r>
        <w:rPr>
          <w:rFonts w:ascii="CG Times" w:hAnsi="CG Times"/>
          <w:sz w:val="24"/>
        </w:rPr>
        <w:tab/>
      </w:r>
      <w:r>
        <w:rPr>
          <w:rFonts w:ascii="CG Times" w:hAnsi="CG Times"/>
          <w:sz w:val="24"/>
        </w:rPr>
        <w:tab/>
      </w:r>
      <w:r>
        <w:rPr>
          <w:rFonts w:ascii="CG Times" w:hAnsi="CG Times"/>
          <w:sz w:val="24"/>
        </w:rPr>
        <w:tab/>
      </w:r>
      <w:r>
        <w:rPr>
          <w:rFonts w:ascii="CG Times" w:hAnsi="CG Times"/>
          <w:i/>
          <w:iCs/>
          <w:sz w:val="24"/>
        </w:rPr>
        <w:t>m</w:t>
      </w:r>
      <w:r>
        <w:rPr>
          <w:rFonts w:ascii="CG Times" w:hAnsi="CG Times"/>
          <w:sz w:val="24"/>
        </w:rPr>
        <w:t xml:space="preserve">   = </w:t>
      </w:r>
      <w:r>
        <w:rPr>
          <w:rFonts w:ascii="CG Times" w:hAnsi="CG Times"/>
          <w:sz w:val="24"/>
        </w:rPr>
        <w:tab/>
        <w:t>structure slope angle</w:t>
      </w:r>
    </w:p>
    <w:p w:rsidR="00943121" w:rsidRDefault="00943121" w:rsidP="00943121">
      <w:pPr>
        <w:rPr>
          <w:rFonts w:ascii="CG Times" w:hAnsi="CG Times"/>
          <w:sz w:val="24"/>
        </w:rPr>
      </w:pPr>
    </w:p>
    <w:p w:rsidR="00943121" w:rsidRDefault="00943121" w:rsidP="00943121">
      <w:pPr>
        <w:ind w:left="720"/>
        <w:rPr>
          <w:rFonts w:ascii="CG Times" w:hAnsi="CG Times"/>
          <w:sz w:val="24"/>
        </w:rPr>
      </w:pPr>
      <w:r>
        <w:rPr>
          <w:rFonts w:ascii="CG Times" w:hAnsi="CG Times"/>
          <w:sz w:val="24"/>
        </w:rPr>
        <w:t xml:space="preserve">6.2.c  </w:t>
      </w:r>
      <w:r>
        <w:rPr>
          <w:rFonts w:ascii="CG Times" w:hAnsi="CG Times"/>
          <w:sz w:val="24"/>
        </w:rPr>
        <w:tab/>
        <w:t>Armor units may be user specified utilizing the default values below:</w:t>
      </w:r>
    </w:p>
    <w:p w:rsidR="00943121" w:rsidRDefault="00943121" w:rsidP="00943121">
      <w:pPr>
        <w:ind w:left="720"/>
        <w:rPr>
          <w:rFonts w:ascii="CG Times" w:hAnsi="CG Times"/>
          <w:sz w:val="24"/>
        </w:rPr>
      </w:pPr>
    </w:p>
    <w:tbl>
      <w:tblPr>
        <w:tblW w:w="8928" w:type="dxa"/>
        <w:tblInd w:w="7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808"/>
        <w:gridCol w:w="2970"/>
        <w:gridCol w:w="3150"/>
      </w:tblGrid>
      <w:tr w:rsidR="00943121" w:rsidTr="00E51EFE">
        <w:tblPrEx>
          <w:tblCellMar>
            <w:top w:w="0" w:type="dxa"/>
            <w:bottom w:w="0" w:type="dxa"/>
          </w:tblCellMar>
        </w:tblPrEx>
        <w:trPr>
          <w:trHeight w:val="432"/>
        </w:trPr>
        <w:tc>
          <w:tcPr>
            <w:tcW w:w="8928" w:type="dxa"/>
            <w:gridSpan w:val="3"/>
          </w:tcPr>
          <w:p w:rsidR="00943121" w:rsidRDefault="00943121" w:rsidP="00E51EFE">
            <w:pPr>
              <w:jc w:val="center"/>
              <w:rPr>
                <w:rFonts w:ascii="CG Times" w:hAnsi="CG Times"/>
                <w:b/>
                <w:bCs/>
                <w:sz w:val="28"/>
              </w:rPr>
            </w:pPr>
            <w:r>
              <w:rPr>
                <w:rFonts w:ascii="CG Times" w:hAnsi="CG Times"/>
                <w:b/>
                <w:bCs/>
                <w:sz w:val="28"/>
              </w:rPr>
              <w:t xml:space="preserve">Default Values for </w:t>
            </w:r>
            <w:smartTag w:uri="urn:schemas-microsoft-com:office:smarttags" w:element="place">
              <w:smartTag w:uri="urn:schemas-microsoft-com:office:smarttags" w:element="City">
                <w:r>
                  <w:rPr>
                    <w:rFonts w:ascii="CG Times" w:hAnsi="CG Times"/>
                    <w:b/>
                    <w:bCs/>
                    <w:sz w:val="28"/>
                  </w:rPr>
                  <w:t>Hudson</w:t>
                </w:r>
              </w:smartTag>
            </w:smartTag>
            <w:r>
              <w:rPr>
                <w:rFonts w:ascii="CG Times" w:hAnsi="CG Times"/>
                <w:b/>
                <w:bCs/>
                <w:sz w:val="28"/>
              </w:rPr>
              <w:t xml:space="preserve"> Equation</w:t>
            </w:r>
          </w:p>
        </w:tc>
      </w:tr>
      <w:tr w:rsidR="00943121" w:rsidTr="00E51EFE">
        <w:tblPrEx>
          <w:tblCellMar>
            <w:top w:w="0" w:type="dxa"/>
            <w:bottom w:w="0" w:type="dxa"/>
          </w:tblCellMar>
        </w:tblPrEx>
        <w:trPr>
          <w:trHeight w:val="432"/>
        </w:trPr>
        <w:tc>
          <w:tcPr>
            <w:tcW w:w="2808" w:type="dxa"/>
          </w:tcPr>
          <w:p w:rsidR="00943121" w:rsidRDefault="00943121" w:rsidP="00E51EFE">
            <w:pPr>
              <w:jc w:val="center"/>
              <w:rPr>
                <w:rFonts w:ascii="CG Times" w:hAnsi="CG Times"/>
                <w:b/>
                <w:bCs/>
                <w:sz w:val="24"/>
              </w:rPr>
            </w:pPr>
            <w:r>
              <w:rPr>
                <w:rFonts w:ascii="CG Times" w:hAnsi="CG Times"/>
                <w:b/>
                <w:bCs/>
                <w:sz w:val="24"/>
              </w:rPr>
              <w:t>Variable</w:t>
            </w:r>
          </w:p>
        </w:tc>
        <w:tc>
          <w:tcPr>
            <w:tcW w:w="2970" w:type="dxa"/>
          </w:tcPr>
          <w:p w:rsidR="00943121" w:rsidRDefault="00943121" w:rsidP="00E51EFE">
            <w:pPr>
              <w:jc w:val="center"/>
              <w:rPr>
                <w:rFonts w:ascii="CG Times" w:hAnsi="CG Times"/>
                <w:b/>
                <w:bCs/>
                <w:sz w:val="24"/>
              </w:rPr>
            </w:pPr>
            <w:r>
              <w:rPr>
                <w:rFonts w:ascii="CG Times" w:hAnsi="CG Times"/>
                <w:b/>
                <w:bCs/>
                <w:sz w:val="24"/>
              </w:rPr>
              <w:t>English Units</w:t>
            </w:r>
          </w:p>
        </w:tc>
        <w:tc>
          <w:tcPr>
            <w:tcW w:w="3150" w:type="dxa"/>
          </w:tcPr>
          <w:p w:rsidR="00943121" w:rsidRDefault="00943121" w:rsidP="00E51EFE">
            <w:pPr>
              <w:jc w:val="center"/>
              <w:rPr>
                <w:rFonts w:ascii="CG Times" w:hAnsi="CG Times"/>
                <w:b/>
                <w:bCs/>
                <w:sz w:val="24"/>
              </w:rPr>
            </w:pPr>
            <w:r>
              <w:rPr>
                <w:rFonts w:ascii="CG Times" w:hAnsi="CG Times"/>
                <w:b/>
                <w:bCs/>
                <w:sz w:val="24"/>
              </w:rPr>
              <w:t>Metric Units</w:t>
            </w:r>
          </w:p>
        </w:tc>
      </w:tr>
      <w:tr w:rsidR="00943121" w:rsidTr="00E51EFE">
        <w:tblPrEx>
          <w:tblCellMar>
            <w:top w:w="0" w:type="dxa"/>
            <w:bottom w:w="0" w:type="dxa"/>
          </w:tblCellMar>
        </w:tblPrEx>
        <w:trPr>
          <w:trHeight w:val="432"/>
        </w:trPr>
        <w:tc>
          <w:tcPr>
            <w:tcW w:w="2808" w:type="dxa"/>
          </w:tcPr>
          <w:p w:rsidR="00943121" w:rsidRDefault="00943121" w:rsidP="00E51EFE">
            <w:pPr>
              <w:jc w:val="center"/>
              <w:rPr>
                <w:rFonts w:ascii="CG Times" w:hAnsi="CG Times"/>
                <w:sz w:val="24"/>
              </w:rPr>
            </w:pPr>
            <w:smartTag w:uri="urn:schemas-microsoft-com:office:smarttags" w:element="place">
              <w:smartTag w:uri="urn:schemas-microsoft-com:office:smarttags" w:element="City">
                <w:r>
                  <w:rPr>
                    <w:rFonts w:ascii="CG Times" w:hAnsi="CG Times"/>
                    <w:sz w:val="24"/>
                  </w:rPr>
                  <w:t>Hudson</w:t>
                </w:r>
              </w:smartTag>
            </w:smartTag>
            <w:r>
              <w:rPr>
                <w:rFonts w:ascii="CG Times" w:hAnsi="CG Times"/>
                <w:sz w:val="24"/>
              </w:rPr>
              <w:t xml:space="preserve"> Coefficient</w:t>
            </w:r>
          </w:p>
        </w:tc>
        <w:tc>
          <w:tcPr>
            <w:tcW w:w="2970" w:type="dxa"/>
          </w:tcPr>
          <w:p w:rsidR="00943121" w:rsidRDefault="00943121" w:rsidP="00E51EFE">
            <w:pPr>
              <w:jc w:val="center"/>
              <w:rPr>
                <w:rFonts w:ascii="CG Times" w:hAnsi="CG Times"/>
                <w:sz w:val="24"/>
              </w:rPr>
            </w:pPr>
            <w:r>
              <w:rPr>
                <w:rFonts w:ascii="CG Times" w:hAnsi="CG Times"/>
                <w:sz w:val="24"/>
              </w:rPr>
              <w:t>K</w:t>
            </w:r>
            <w:r>
              <w:rPr>
                <w:rFonts w:ascii="CG Times" w:hAnsi="CG Times"/>
                <w:sz w:val="24"/>
                <w:vertAlign w:val="subscript"/>
              </w:rPr>
              <w:t xml:space="preserve">D </w:t>
            </w:r>
            <w:r>
              <w:rPr>
                <w:rFonts w:ascii="CG Times" w:hAnsi="CG Times"/>
                <w:sz w:val="24"/>
              </w:rPr>
              <w:t>= 20 (Random)</w:t>
            </w:r>
          </w:p>
          <w:p w:rsidR="00943121" w:rsidRDefault="00943121" w:rsidP="00E51EFE">
            <w:pPr>
              <w:jc w:val="center"/>
              <w:rPr>
                <w:rFonts w:ascii="CG Times" w:hAnsi="CG Times"/>
                <w:sz w:val="24"/>
              </w:rPr>
            </w:pPr>
            <w:r>
              <w:rPr>
                <w:rFonts w:ascii="CG Times" w:hAnsi="CG Times"/>
                <w:sz w:val="24"/>
              </w:rPr>
              <w:t>K</w:t>
            </w:r>
            <w:r>
              <w:rPr>
                <w:rFonts w:ascii="CG Times" w:hAnsi="CG Times"/>
                <w:sz w:val="24"/>
                <w:vertAlign w:val="subscript"/>
              </w:rPr>
              <w:t xml:space="preserve">D </w:t>
            </w:r>
            <w:r>
              <w:rPr>
                <w:rFonts w:ascii="CG Times" w:hAnsi="CG Times"/>
                <w:sz w:val="24"/>
              </w:rPr>
              <w:t>= 50 (Uniform)</w:t>
            </w:r>
            <w:r>
              <w:rPr>
                <w:rFonts w:ascii="CG Times" w:hAnsi="CG Times"/>
                <w:sz w:val="24"/>
                <w:vertAlign w:val="subscript"/>
              </w:rPr>
              <w:t xml:space="preserve"> </w:t>
            </w:r>
          </w:p>
        </w:tc>
        <w:tc>
          <w:tcPr>
            <w:tcW w:w="3150" w:type="dxa"/>
          </w:tcPr>
          <w:p w:rsidR="00943121" w:rsidRDefault="00943121" w:rsidP="00E51EFE">
            <w:pPr>
              <w:jc w:val="center"/>
              <w:rPr>
                <w:rFonts w:ascii="CG Times" w:hAnsi="CG Times"/>
                <w:sz w:val="24"/>
              </w:rPr>
            </w:pPr>
            <w:r>
              <w:rPr>
                <w:rFonts w:ascii="CG Times" w:hAnsi="CG Times"/>
                <w:sz w:val="24"/>
              </w:rPr>
              <w:t>K</w:t>
            </w:r>
            <w:r>
              <w:rPr>
                <w:rFonts w:ascii="CG Times" w:hAnsi="CG Times"/>
                <w:sz w:val="24"/>
                <w:vertAlign w:val="subscript"/>
              </w:rPr>
              <w:t xml:space="preserve">D </w:t>
            </w:r>
            <w:r>
              <w:rPr>
                <w:rFonts w:ascii="CG Times" w:hAnsi="CG Times"/>
                <w:sz w:val="24"/>
              </w:rPr>
              <w:t>= 20 (Random)</w:t>
            </w:r>
          </w:p>
          <w:p w:rsidR="00943121" w:rsidRDefault="00943121" w:rsidP="00E51EFE">
            <w:pPr>
              <w:jc w:val="center"/>
              <w:rPr>
                <w:rFonts w:ascii="CG Times" w:hAnsi="CG Times"/>
                <w:sz w:val="24"/>
              </w:rPr>
            </w:pPr>
            <w:r>
              <w:rPr>
                <w:rFonts w:ascii="CG Times" w:hAnsi="CG Times"/>
                <w:sz w:val="24"/>
              </w:rPr>
              <w:t>K</w:t>
            </w:r>
            <w:r>
              <w:rPr>
                <w:rFonts w:ascii="CG Times" w:hAnsi="CG Times"/>
                <w:sz w:val="24"/>
                <w:vertAlign w:val="subscript"/>
              </w:rPr>
              <w:t xml:space="preserve">D </w:t>
            </w:r>
            <w:r>
              <w:rPr>
                <w:rFonts w:ascii="CG Times" w:hAnsi="CG Times"/>
                <w:sz w:val="24"/>
              </w:rPr>
              <w:t>= 50 (Uniform)</w:t>
            </w:r>
          </w:p>
        </w:tc>
      </w:tr>
      <w:tr w:rsidR="00943121" w:rsidTr="00E51EFE">
        <w:tblPrEx>
          <w:tblCellMar>
            <w:top w:w="0" w:type="dxa"/>
            <w:bottom w:w="0" w:type="dxa"/>
          </w:tblCellMar>
        </w:tblPrEx>
        <w:trPr>
          <w:trHeight w:val="432"/>
        </w:trPr>
        <w:tc>
          <w:tcPr>
            <w:tcW w:w="2808" w:type="dxa"/>
          </w:tcPr>
          <w:p w:rsidR="00943121" w:rsidRDefault="00943121" w:rsidP="00E51EFE">
            <w:pPr>
              <w:jc w:val="center"/>
              <w:rPr>
                <w:rFonts w:ascii="CG Times" w:hAnsi="CG Times"/>
                <w:sz w:val="24"/>
              </w:rPr>
            </w:pPr>
            <w:r>
              <w:rPr>
                <w:rFonts w:ascii="CG Times" w:hAnsi="CG Times"/>
                <w:sz w:val="24"/>
              </w:rPr>
              <w:t>Concrete Density</w:t>
            </w:r>
          </w:p>
        </w:tc>
        <w:tc>
          <w:tcPr>
            <w:tcW w:w="2970" w:type="dxa"/>
          </w:tcPr>
          <w:p w:rsidR="00943121" w:rsidRDefault="00943121" w:rsidP="00E51EFE">
            <w:pPr>
              <w:jc w:val="center"/>
              <w:rPr>
                <w:rFonts w:ascii="CG Times" w:hAnsi="CG Times"/>
                <w:sz w:val="24"/>
              </w:rPr>
            </w:pPr>
            <w:r>
              <w:rPr>
                <w:rFonts w:ascii="CG Times" w:hAnsi="CG Times"/>
                <w:sz w:val="24"/>
              </w:rPr>
              <w:sym w:font="Symbol" w:char="F067"/>
            </w:r>
            <w:r>
              <w:rPr>
                <w:rFonts w:ascii="CG Times" w:hAnsi="CG Times"/>
                <w:sz w:val="24"/>
                <w:vertAlign w:val="subscript"/>
              </w:rPr>
              <w:t>cc</w:t>
            </w:r>
            <w:r>
              <w:rPr>
                <w:rFonts w:ascii="CG Times" w:hAnsi="CG Times"/>
                <w:sz w:val="24"/>
              </w:rPr>
              <w:t xml:space="preserve"> = 135 lb/ft</w:t>
            </w:r>
            <w:r>
              <w:rPr>
                <w:rFonts w:ascii="CG Times" w:hAnsi="CG Times"/>
                <w:sz w:val="24"/>
                <w:vertAlign w:val="superscript"/>
              </w:rPr>
              <w:t>3</w:t>
            </w:r>
            <w:r>
              <w:rPr>
                <w:rFonts w:ascii="CG Times" w:hAnsi="CG Times"/>
                <w:sz w:val="24"/>
              </w:rPr>
              <w:t xml:space="preserve"> (dry cast)</w:t>
            </w:r>
          </w:p>
        </w:tc>
        <w:tc>
          <w:tcPr>
            <w:tcW w:w="3150" w:type="dxa"/>
          </w:tcPr>
          <w:p w:rsidR="00943121" w:rsidRDefault="00943121" w:rsidP="00E51EFE">
            <w:pPr>
              <w:jc w:val="center"/>
              <w:rPr>
                <w:rFonts w:ascii="CG Times" w:hAnsi="CG Times"/>
                <w:sz w:val="24"/>
              </w:rPr>
            </w:pPr>
            <w:r>
              <w:rPr>
                <w:rFonts w:ascii="Symbol" w:hAnsi="Symbol"/>
                <w:sz w:val="24"/>
              </w:rPr>
              <w:t></w:t>
            </w:r>
            <w:r>
              <w:rPr>
                <w:rFonts w:ascii="CG Times" w:hAnsi="CG Times"/>
                <w:sz w:val="24"/>
                <w:vertAlign w:val="subscript"/>
              </w:rPr>
              <w:t>cc</w:t>
            </w:r>
            <w:r>
              <w:rPr>
                <w:rFonts w:ascii="CG Times" w:hAnsi="CG Times"/>
                <w:sz w:val="24"/>
              </w:rPr>
              <w:t xml:space="preserve"> = 2,165 kg/m</w:t>
            </w:r>
            <w:r>
              <w:rPr>
                <w:rFonts w:ascii="CG Times" w:hAnsi="CG Times"/>
                <w:sz w:val="24"/>
                <w:vertAlign w:val="superscript"/>
              </w:rPr>
              <w:t>3</w:t>
            </w:r>
            <w:r>
              <w:rPr>
                <w:rFonts w:ascii="CG Times" w:hAnsi="CG Times"/>
                <w:sz w:val="24"/>
              </w:rPr>
              <w:t xml:space="preserve"> (dry cast)</w:t>
            </w:r>
          </w:p>
        </w:tc>
      </w:tr>
      <w:tr w:rsidR="00943121" w:rsidTr="00E51EFE">
        <w:tblPrEx>
          <w:tblCellMar>
            <w:top w:w="0" w:type="dxa"/>
            <w:bottom w:w="0" w:type="dxa"/>
          </w:tblCellMar>
        </w:tblPrEx>
        <w:trPr>
          <w:trHeight w:val="432"/>
        </w:trPr>
        <w:tc>
          <w:tcPr>
            <w:tcW w:w="2808" w:type="dxa"/>
          </w:tcPr>
          <w:p w:rsidR="00943121" w:rsidRDefault="00943121" w:rsidP="00E51EFE">
            <w:pPr>
              <w:jc w:val="center"/>
              <w:rPr>
                <w:rFonts w:ascii="CG Times" w:hAnsi="CG Times"/>
                <w:sz w:val="24"/>
              </w:rPr>
            </w:pPr>
            <w:r>
              <w:rPr>
                <w:rFonts w:ascii="CG Times" w:hAnsi="CG Times"/>
                <w:sz w:val="24"/>
              </w:rPr>
              <w:t>Water Density</w:t>
            </w:r>
          </w:p>
        </w:tc>
        <w:tc>
          <w:tcPr>
            <w:tcW w:w="2970" w:type="dxa"/>
          </w:tcPr>
          <w:p w:rsidR="00943121" w:rsidRDefault="00943121" w:rsidP="00E51EFE">
            <w:pPr>
              <w:jc w:val="center"/>
              <w:rPr>
                <w:rFonts w:ascii="CG Times" w:hAnsi="CG Times"/>
                <w:sz w:val="24"/>
              </w:rPr>
            </w:pPr>
            <w:r>
              <w:rPr>
                <w:rFonts w:ascii="CG Times" w:hAnsi="CG Times"/>
                <w:sz w:val="24"/>
              </w:rPr>
              <w:sym w:font="Symbol" w:char="F067"/>
            </w:r>
            <w:r>
              <w:rPr>
                <w:rFonts w:ascii="CG Times" w:hAnsi="CG Times"/>
                <w:sz w:val="24"/>
                <w:vertAlign w:val="subscript"/>
              </w:rPr>
              <w:t>w</w:t>
            </w:r>
            <w:r>
              <w:rPr>
                <w:rFonts w:ascii="CG Times" w:hAnsi="CG Times"/>
                <w:sz w:val="24"/>
              </w:rPr>
              <w:t xml:space="preserve"> = 64 lb/ft</w:t>
            </w:r>
            <w:r>
              <w:rPr>
                <w:rFonts w:ascii="CG Times" w:hAnsi="CG Times"/>
                <w:sz w:val="24"/>
                <w:vertAlign w:val="superscript"/>
              </w:rPr>
              <w:t>3</w:t>
            </w:r>
            <w:r>
              <w:rPr>
                <w:rFonts w:ascii="CG Times" w:hAnsi="CG Times"/>
                <w:sz w:val="24"/>
              </w:rPr>
              <w:t xml:space="preserve"> (Seawater)  </w:t>
            </w:r>
          </w:p>
          <w:p w:rsidR="00943121" w:rsidRDefault="00943121" w:rsidP="00E51EFE">
            <w:pPr>
              <w:jc w:val="center"/>
              <w:rPr>
                <w:rFonts w:ascii="CG Times" w:hAnsi="CG Times"/>
                <w:sz w:val="24"/>
              </w:rPr>
            </w:pPr>
            <w:r>
              <w:rPr>
                <w:rFonts w:ascii="CG Times" w:hAnsi="CG Times"/>
                <w:sz w:val="24"/>
              </w:rPr>
              <w:sym w:font="Symbol" w:char="F067"/>
            </w:r>
            <w:r>
              <w:rPr>
                <w:rFonts w:ascii="CG Times" w:hAnsi="CG Times"/>
                <w:sz w:val="24"/>
                <w:vertAlign w:val="subscript"/>
              </w:rPr>
              <w:t>w</w:t>
            </w:r>
            <w:r>
              <w:rPr>
                <w:rFonts w:ascii="CG Times" w:hAnsi="CG Times"/>
                <w:sz w:val="24"/>
              </w:rPr>
              <w:t xml:space="preserve"> = 62.4 lb/ft</w:t>
            </w:r>
            <w:r>
              <w:rPr>
                <w:rFonts w:ascii="CG Times" w:hAnsi="CG Times"/>
                <w:sz w:val="24"/>
                <w:vertAlign w:val="superscript"/>
              </w:rPr>
              <w:t>3</w:t>
            </w:r>
            <w:r>
              <w:rPr>
                <w:rFonts w:ascii="CG Times" w:hAnsi="CG Times"/>
                <w:sz w:val="24"/>
              </w:rPr>
              <w:t xml:space="preserve"> (Freshwater)</w:t>
            </w:r>
          </w:p>
        </w:tc>
        <w:tc>
          <w:tcPr>
            <w:tcW w:w="3150" w:type="dxa"/>
          </w:tcPr>
          <w:p w:rsidR="00943121" w:rsidRDefault="00943121" w:rsidP="00E51EFE">
            <w:pPr>
              <w:jc w:val="center"/>
              <w:rPr>
                <w:rFonts w:ascii="CG Times" w:hAnsi="CG Times"/>
                <w:sz w:val="24"/>
              </w:rPr>
            </w:pPr>
            <w:r>
              <w:rPr>
                <w:rFonts w:ascii="Symbol" w:hAnsi="Symbol"/>
                <w:sz w:val="24"/>
              </w:rPr>
              <w:t></w:t>
            </w:r>
            <w:r>
              <w:rPr>
                <w:rFonts w:ascii="CG Times" w:hAnsi="CG Times"/>
                <w:sz w:val="24"/>
                <w:vertAlign w:val="subscript"/>
              </w:rPr>
              <w:t>w</w:t>
            </w:r>
            <w:r>
              <w:rPr>
                <w:rFonts w:ascii="CG Times" w:hAnsi="CG Times"/>
                <w:sz w:val="24"/>
              </w:rPr>
              <w:t xml:space="preserve"> = 1026 kg/m</w:t>
            </w:r>
            <w:r>
              <w:rPr>
                <w:rFonts w:ascii="CG Times" w:hAnsi="CG Times"/>
                <w:sz w:val="24"/>
                <w:vertAlign w:val="superscript"/>
              </w:rPr>
              <w:t>3</w:t>
            </w:r>
            <w:r>
              <w:rPr>
                <w:rFonts w:ascii="CG Times" w:hAnsi="CG Times"/>
                <w:sz w:val="24"/>
              </w:rPr>
              <w:t xml:space="preserve"> (Seawater)  </w:t>
            </w:r>
          </w:p>
          <w:p w:rsidR="00943121" w:rsidRDefault="00943121" w:rsidP="00E51EFE">
            <w:pPr>
              <w:rPr>
                <w:rFonts w:ascii="CG Times" w:hAnsi="CG Times"/>
                <w:sz w:val="24"/>
              </w:rPr>
            </w:pPr>
            <w:r>
              <w:rPr>
                <w:rFonts w:ascii="Symbol" w:hAnsi="Symbol"/>
                <w:sz w:val="24"/>
              </w:rPr>
              <w:t></w:t>
            </w:r>
            <w:r>
              <w:rPr>
                <w:rFonts w:ascii="CG Times" w:hAnsi="CG Times"/>
                <w:sz w:val="24"/>
                <w:vertAlign w:val="subscript"/>
              </w:rPr>
              <w:t>w</w:t>
            </w:r>
            <w:r>
              <w:rPr>
                <w:rFonts w:ascii="CG Times" w:hAnsi="CG Times"/>
                <w:sz w:val="24"/>
              </w:rPr>
              <w:t xml:space="preserve"> = 1000 kg/m</w:t>
            </w:r>
            <w:r>
              <w:rPr>
                <w:rFonts w:ascii="CG Times" w:hAnsi="CG Times"/>
                <w:sz w:val="24"/>
                <w:vertAlign w:val="superscript"/>
              </w:rPr>
              <w:t>3</w:t>
            </w:r>
            <w:r>
              <w:rPr>
                <w:rFonts w:ascii="CG Times" w:hAnsi="CG Times"/>
                <w:sz w:val="24"/>
              </w:rPr>
              <w:t>(Freshwater)</w:t>
            </w:r>
          </w:p>
        </w:tc>
      </w:tr>
    </w:tbl>
    <w:p w:rsidR="00943121" w:rsidRDefault="00943121" w:rsidP="00943121">
      <w:pPr>
        <w:ind w:left="720"/>
        <w:jc w:val="center"/>
        <w:rPr>
          <w:rFonts w:ascii="CG Times" w:hAnsi="CG Times"/>
          <w:sz w:val="24"/>
        </w:rPr>
      </w:pPr>
    </w:p>
    <w:p w:rsidR="00943121" w:rsidRDefault="00943121" w:rsidP="00943121">
      <w:pPr>
        <w:ind w:left="720"/>
        <w:rPr>
          <w:rFonts w:ascii="CG Times" w:hAnsi="CG Times"/>
          <w:sz w:val="24"/>
        </w:rPr>
      </w:pPr>
    </w:p>
    <w:p w:rsidR="00943121" w:rsidRDefault="00943121" w:rsidP="00943121">
      <w:pPr>
        <w:ind w:left="720"/>
        <w:rPr>
          <w:rFonts w:ascii="CG Times" w:hAnsi="CG Times"/>
          <w:sz w:val="24"/>
        </w:rPr>
      </w:pPr>
      <w:r>
        <w:rPr>
          <w:rFonts w:ascii="CG Times" w:hAnsi="CG Times"/>
          <w:sz w:val="24"/>
        </w:rPr>
        <w:tab/>
        <w:t>To reduce the size of the structure, the armor unit should have a minimum K</w:t>
      </w:r>
      <w:r>
        <w:rPr>
          <w:rFonts w:ascii="CG Times" w:hAnsi="CG Times"/>
          <w:sz w:val="24"/>
          <w:vertAlign w:val="subscript"/>
        </w:rPr>
        <w:t>D</w:t>
      </w:r>
      <w:r>
        <w:rPr>
          <w:rFonts w:ascii="CG Times" w:hAnsi="CG Times"/>
          <w:sz w:val="24"/>
        </w:rPr>
        <w:t xml:space="preserve"> value of 20 as defined in the above </w:t>
      </w:r>
      <w:smartTag w:uri="urn:schemas-microsoft-com:office:smarttags" w:element="City">
        <w:smartTag w:uri="urn:schemas-microsoft-com:office:smarttags" w:element="place">
          <w:r>
            <w:rPr>
              <w:rFonts w:ascii="CG Times" w:hAnsi="CG Times"/>
              <w:sz w:val="24"/>
            </w:rPr>
            <w:t>Hudson</w:t>
          </w:r>
        </w:smartTag>
      </w:smartTag>
      <w:r>
        <w:rPr>
          <w:rFonts w:ascii="CG Times" w:hAnsi="CG Times"/>
          <w:sz w:val="24"/>
        </w:rPr>
        <w:t xml:space="preserve"> formula for the specified structural slope.</w:t>
      </w:r>
    </w:p>
    <w:p w:rsidR="006D1B78" w:rsidRDefault="006D1B78">
      <w:pPr>
        <w:rPr>
          <w:rFonts w:ascii="Times" w:hAnsi="Times"/>
          <w:sz w:val="24"/>
        </w:rPr>
      </w:pPr>
    </w:p>
    <w:p w:rsidR="006D1B78" w:rsidRDefault="006D1B78">
      <w:pPr>
        <w:jc w:val="both"/>
        <w:rPr>
          <w:rFonts w:ascii="CG Times" w:hAnsi="CG Times"/>
          <w:b/>
          <w:sz w:val="24"/>
        </w:rPr>
      </w:pPr>
    </w:p>
    <w:p w:rsidR="00943121" w:rsidRDefault="00943121">
      <w:pPr>
        <w:ind w:firstLine="720"/>
        <w:jc w:val="both"/>
        <w:rPr>
          <w:rFonts w:ascii="CG Times" w:hAnsi="CG Times"/>
          <w:b/>
          <w:sz w:val="24"/>
        </w:rPr>
      </w:pPr>
    </w:p>
    <w:p w:rsidR="006D1B78" w:rsidRDefault="006D1B78">
      <w:pPr>
        <w:ind w:firstLine="720"/>
        <w:jc w:val="both"/>
        <w:rPr>
          <w:rFonts w:ascii="CG Times" w:hAnsi="CG Times"/>
          <w:sz w:val="24"/>
        </w:rPr>
      </w:pPr>
      <w:r>
        <w:rPr>
          <w:rFonts w:ascii="CG Times" w:hAnsi="CG Times"/>
          <w:b/>
          <w:sz w:val="24"/>
        </w:rPr>
        <w:lastRenderedPageBreak/>
        <w:t>7.</w:t>
      </w:r>
      <w:r>
        <w:rPr>
          <w:rFonts w:ascii="CG Times" w:hAnsi="CG Times"/>
          <w:b/>
          <w:sz w:val="24"/>
        </w:rPr>
        <w:tab/>
        <w:t>Expense of Tests</w:t>
      </w:r>
    </w:p>
    <w:p w:rsidR="00943121" w:rsidRDefault="00943121" w:rsidP="00943121">
      <w:pPr>
        <w:tabs>
          <w:tab w:val="left" w:pos="3270"/>
        </w:tabs>
        <w:jc w:val="both"/>
        <w:rPr>
          <w:rFonts w:ascii="CG Times" w:hAnsi="CG Times"/>
          <w:sz w:val="24"/>
        </w:rPr>
      </w:pPr>
    </w:p>
    <w:p w:rsidR="006D1B78" w:rsidRDefault="006D1B78" w:rsidP="00943121">
      <w:pPr>
        <w:tabs>
          <w:tab w:val="left" w:pos="3270"/>
        </w:tabs>
        <w:jc w:val="both"/>
        <w:rPr>
          <w:rFonts w:ascii="CG Times" w:hAnsi="CG Times"/>
          <w:sz w:val="24"/>
        </w:rPr>
      </w:pPr>
      <w:r>
        <w:rPr>
          <w:rFonts w:ascii="CG Times" w:hAnsi="CG Times"/>
          <w:sz w:val="24"/>
        </w:rPr>
        <w:t>Additional testing, other than that provided by the manufacturer, shall be borne by the purchaser.</w:t>
      </w:r>
    </w:p>
    <w:p w:rsidR="006D1B78" w:rsidRDefault="006D1B78">
      <w:pPr>
        <w:jc w:val="both"/>
        <w:rPr>
          <w:rFonts w:ascii="CG Times" w:hAnsi="CG Times"/>
          <w:sz w:val="24"/>
        </w:rPr>
      </w:pPr>
    </w:p>
    <w:p w:rsidR="006D1B78" w:rsidRDefault="006D1B78" w:rsidP="00EA03D5">
      <w:pPr>
        <w:jc w:val="both"/>
        <w:rPr>
          <w:rFonts w:ascii="CG Times" w:hAnsi="CG Times"/>
          <w:b/>
          <w:sz w:val="24"/>
        </w:rPr>
      </w:pPr>
      <w:r>
        <w:rPr>
          <w:rFonts w:ascii="CG Times" w:hAnsi="CG Times"/>
          <w:sz w:val="24"/>
        </w:rPr>
        <w:tab/>
      </w:r>
      <w:r>
        <w:rPr>
          <w:rFonts w:ascii="CG Times" w:hAnsi="CG Times"/>
          <w:b/>
          <w:sz w:val="24"/>
        </w:rPr>
        <w:t>8.</w:t>
      </w:r>
      <w:r>
        <w:rPr>
          <w:rFonts w:ascii="CG Times" w:hAnsi="CG Times"/>
          <w:b/>
          <w:sz w:val="24"/>
        </w:rPr>
        <w:tab/>
        <w:t>Manufacturer</w:t>
      </w:r>
    </w:p>
    <w:p w:rsidR="006D1B78" w:rsidRDefault="006D1B78">
      <w:pPr>
        <w:jc w:val="both"/>
        <w:rPr>
          <w:rFonts w:ascii="CG Times" w:hAnsi="CG Times"/>
          <w:b/>
          <w:sz w:val="24"/>
        </w:rPr>
      </w:pPr>
    </w:p>
    <w:p w:rsidR="006D1B78" w:rsidRDefault="006D1B78">
      <w:pPr>
        <w:ind w:left="1440" w:hanging="1440"/>
        <w:jc w:val="both"/>
        <w:rPr>
          <w:rFonts w:ascii="CG Times" w:hAnsi="CG Times"/>
          <w:sz w:val="24"/>
        </w:rPr>
      </w:pPr>
      <w:r>
        <w:rPr>
          <w:rFonts w:ascii="CG Times" w:hAnsi="CG Times"/>
          <w:b/>
          <w:sz w:val="24"/>
        </w:rPr>
        <w:tab/>
      </w:r>
      <w:r>
        <w:rPr>
          <w:rFonts w:ascii="CG Times" w:hAnsi="CG Times"/>
          <w:sz w:val="24"/>
        </w:rPr>
        <w:t>A-JACKS</w:t>
      </w:r>
      <w:r>
        <w:rPr>
          <w:rFonts w:ascii="CG Times" w:hAnsi="CG Times"/>
          <w:sz w:val="24"/>
          <w:vertAlign w:val="superscript"/>
        </w:rPr>
        <w:t>®</w:t>
      </w:r>
      <w:r>
        <w:rPr>
          <w:rFonts w:ascii="CG Times" w:hAnsi="CG Times"/>
          <w:b/>
          <w:sz w:val="24"/>
        </w:rPr>
        <w:t xml:space="preserve"> </w:t>
      </w:r>
      <w:r>
        <w:rPr>
          <w:rFonts w:ascii="CG Times" w:hAnsi="CG Times"/>
          <w:sz w:val="24"/>
        </w:rPr>
        <w:t>units are</w:t>
      </w:r>
      <w:r>
        <w:rPr>
          <w:rFonts w:ascii="CG Times" w:hAnsi="CG Times"/>
          <w:b/>
          <w:sz w:val="24"/>
        </w:rPr>
        <w:t xml:space="preserve"> </w:t>
      </w:r>
      <w:r>
        <w:rPr>
          <w:rFonts w:ascii="CG Times" w:hAnsi="CG Times"/>
          <w:sz w:val="24"/>
        </w:rPr>
        <w:t>manufactured and sold by:</w:t>
      </w:r>
    </w:p>
    <w:p w:rsidR="006D1B78" w:rsidRDefault="006D1B78">
      <w:pPr>
        <w:jc w:val="both"/>
        <w:rPr>
          <w:rFonts w:ascii="CG Times" w:hAnsi="CG Times"/>
          <w:sz w:val="24"/>
        </w:rPr>
      </w:pPr>
    </w:p>
    <w:p w:rsidR="006D1B78" w:rsidRDefault="006D1B78">
      <w:pPr>
        <w:jc w:val="both"/>
        <w:rPr>
          <w:rFonts w:ascii="CG Times" w:hAnsi="CG Times"/>
          <w:sz w:val="24"/>
        </w:rPr>
      </w:pPr>
      <w:r>
        <w:rPr>
          <w:rFonts w:ascii="CG Times" w:hAnsi="CG Times"/>
          <w:sz w:val="24"/>
        </w:rPr>
        <w:tab/>
      </w:r>
      <w:r>
        <w:rPr>
          <w:rFonts w:ascii="CG Times" w:hAnsi="CG Times"/>
          <w:sz w:val="24"/>
        </w:rPr>
        <w:tab/>
        <w:t>ARMORTEC</w:t>
      </w:r>
      <w:r>
        <w:rPr>
          <w:rFonts w:ascii="CG Times" w:hAnsi="CG Times"/>
          <w:sz w:val="24"/>
        </w:rPr>
        <w:tab/>
      </w:r>
      <w:r w:rsidR="007E4B5E">
        <w:rPr>
          <w:rFonts w:ascii="CG Times" w:hAnsi="CG Times"/>
          <w:sz w:val="24"/>
        </w:rPr>
        <w:t>(A Contech Company)</w:t>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p>
    <w:p w:rsidR="006D1B78" w:rsidRDefault="006D1B78">
      <w:pPr>
        <w:jc w:val="both"/>
        <w:rPr>
          <w:rFonts w:ascii="CG Times" w:hAnsi="CG Times"/>
          <w:sz w:val="24"/>
        </w:rPr>
      </w:pPr>
      <w:r>
        <w:rPr>
          <w:rFonts w:ascii="CG Times" w:hAnsi="CG Times"/>
          <w:sz w:val="24"/>
        </w:rPr>
        <w:tab/>
      </w:r>
      <w:r>
        <w:rPr>
          <w:rFonts w:ascii="CG Times" w:hAnsi="CG Times"/>
          <w:sz w:val="24"/>
        </w:rPr>
        <w:tab/>
      </w:r>
      <w:smartTag w:uri="urn:schemas-microsoft-com:office:smarttags" w:element="Street">
        <w:smartTag w:uri="urn:schemas-microsoft-com:office:smarttags" w:element="address">
          <w:r w:rsidR="00CF7552">
            <w:rPr>
              <w:rFonts w:ascii="CG Times" w:hAnsi="CG Times"/>
              <w:sz w:val="24"/>
            </w:rPr>
            <w:t>9025 Centre Point Drive</w:t>
          </w:r>
        </w:smartTag>
      </w:smartTag>
    </w:p>
    <w:p w:rsidR="00CF7552" w:rsidRDefault="00CF7552">
      <w:pPr>
        <w:jc w:val="both"/>
        <w:rPr>
          <w:rFonts w:ascii="CG Times" w:hAnsi="CG Times"/>
          <w:sz w:val="24"/>
        </w:rPr>
      </w:pPr>
      <w:r>
        <w:rPr>
          <w:rFonts w:ascii="CG Times" w:hAnsi="CG Times"/>
          <w:sz w:val="24"/>
        </w:rPr>
        <w:tab/>
      </w:r>
      <w:r>
        <w:rPr>
          <w:rFonts w:ascii="CG Times" w:hAnsi="CG Times"/>
          <w:sz w:val="24"/>
        </w:rPr>
        <w:tab/>
      </w:r>
      <w:smartTag w:uri="urn:schemas-microsoft-com:office:smarttags" w:element="address">
        <w:smartTag w:uri="urn:schemas-microsoft-com:office:smarttags" w:element="Street">
          <w:r>
            <w:rPr>
              <w:rFonts w:ascii="CG Times" w:hAnsi="CG Times"/>
              <w:sz w:val="24"/>
            </w:rPr>
            <w:t>Suite</w:t>
          </w:r>
        </w:smartTag>
        <w:r>
          <w:rPr>
            <w:rFonts w:ascii="CG Times" w:hAnsi="CG Times"/>
            <w:sz w:val="24"/>
          </w:rPr>
          <w:t xml:space="preserve"> 400</w:t>
        </w:r>
      </w:smartTag>
    </w:p>
    <w:p w:rsidR="006D1B78" w:rsidRDefault="006D1B78">
      <w:pPr>
        <w:jc w:val="both"/>
        <w:rPr>
          <w:rFonts w:ascii="CG Times" w:hAnsi="CG Times"/>
          <w:sz w:val="24"/>
        </w:rPr>
      </w:pPr>
      <w:r>
        <w:rPr>
          <w:rFonts w:ascii="CG Times" w:hAnsi="CG Times"/>
          <w:sz w:val="24"/>
        </w:rPr>
        <w:tab/>
      </w:r>
      <w:r>
        <w:rPr>
          <w:rFonts w:ascii="CG Times" w:hAnsi="CG Times"/>
          <w:sz w:val="24"/>
        </w:rPr>
        <w:tab/>
      </w:r>
      <w:smartTag w:uri="urn:schemas-microsoft-com:office:smarttags" w:element="place">
        <w:smartTag w:uri="urn:schemas-microsoft-com:office:smarttags" w:element="City">
          <w:r w:rsidR="00CF7552">
            <w:rPr>
              <w:rFonts w:ascii="CG Times" w:hAnsi="CG Times"/>
              <w:sz w:val="24"/>
            </w:rPr>
            <w:t>West Chester</w:t>
          </w:r>
        </w:smartTag>
        <w:r w:rsidR="00CF7552">
          <w:rPr>
            <w:rFonts w:ascii="CG Times" w:hAnsi="CG Times"/>
            <w:sz w:val="24"/>
          </w:rPr>
          <w:t xml:space="preserve">, </w:t>
        </w:r>
        <w:smartTag w:uri="urn:schemas-microsoft-com:office:smarttags" w:element="State">
          <w:r w:rsidR="00CF7552">
            <w:rPr>
              <w:rFonts w:ascii="CG Times" w:hAnsi="CG Times"/>
              <w:sz w:val="24"/>
            </w:rPr>
            <w:t>OH</w:t>
          </w:r>
        </w:smartTag>
        <w:r w:rsidR="00CF7552">
          <w:rPr>
            <w:rFonts w:ascii="CG Times" w:hAnsi="CG Times"/>
            <w:sz w:val="24"/>
          </w:rPr>
          <w:t xml:space="preserve"> </w:t>
        </w:r>
        <w:smartTag w:uri="urn:schemas-microsoft-com:office:smarttags" w:element="PostalCode">
          <w:r w:rsidR="00CF7552">
            <w:rPr>
              <w:rFonts w:ascii="CG Times" w:hAnsi="CG Times"/>
              <w:sz w:val="24"/>
            </w:rPr>
            <w:t>45069</w:t>
          </w:r>
        </w:smartTag>
      </w:smartTag>
    </w:p>
    <w:p w:rsidR="006D1B78" w:rsidRDefault="006D1B78">
      <w:pPr>
        <w:jc w:val="both"/>
        <w:rPr>
          <w:rFonts w:ascii="CG Times" w:hAnsi="CG Times"/>
          <w:sz w:val="24"/>
        </w:rPr>
      </w:pPr>
      <w:r>
        <w:rPr>
          <w:rFonts w:ascii="CG Times" w:hAnsi="CG Times"/>
          <w:sz w:val="24"/>
        </w:rPr>
        <w:tab/>
      </w:r>
      <w:r>
        <w:rPr>
          <w:rFonts w:ascii="CG Times" w:hAnsi="CG Times"/>
          <w:sz w:val="24"/>
        </w:rPr>
        <w:tab/>
        <w:t>Phone:</w:t>
      </w:r>
      <w:r>
        <w:rPr>
          <w:rFonts w:ascii="CG Times" w:hAnsi="CG Times"/>
          <w:sz w:val="24"/>
        </w:rPr>
        <w:tab/>
      </w:r>
      <w:bookmarkStart w:id="0" w:name="BM_1_"/>
      <w:bookmarkEnd w:id="0"/>
      <w:r w:rsidR="00CF7552">
        <w:rPr>
          <w:rFonts w:ascii="CG Times" w:hAnsi="CG Times"/>
          <w:sz w:val="24"/>
        </w:rPr>
        <w:t>1-513-645-7000</w:t>
      </w:r>
    </w:p>
    <w:p w:rsidR="006D1B78" w:rsidRDefault="006D1B78">
      <w:pPr>
        <w:jc w:val="both"/>
        <w:rPr>
          <w:rFonts w:ascii="CG Times" w:hAnsi="CG Times"/>
          <w:sz w:val="24"/>
        </w:rPr>
      </w:pPr>
      <w:r>
        <w:rPr>
          <w:rFonts w:ascii="CG Times" w:hAnsi="CG Times"/>
          <w:sz w:val="24"/>
        </w:rPr>
        <w:tab/>
      </w:r>
      <w:r>
        <w:rPr>
          <w:rFonts w:ascii="CG Times" w:hAnsi="CG Times"/>
          <w:sz w:val="24"/>
        </w:rPr>
        <w:tab/>
        <w:t>Fax:</w:t>
      </w:r>
      <w:r>
        <w:rPr>
          <w:rFonts w:ascii="CG Times" w:hAnsi="CG Times"/>
          <w:sz w:val="24"/>
        </w:rPr>
        <w:tab/>
      </w:r>
      <w:r w:rsidR="00CF7552">
        <w:rPr>
          <w:rFonts w:ascii="CG Times" w:hAnsi="CG Times"/>
          <w:sz w:val="24"/>
        </w:rPr>
        <w:t>1-513-645-7993</w:t>
      </w:r>
    </w:p>
    <w:p w:rsidR="006D1B78" w:rsidRDefault="006D1B78">
      <w:pPr>
        <w:jc w:val="both"/>
        <w:rPr>
          <w:rFonts w:ascii="CG Times" w:hAnsi="CG Times"/>
          <w:sz w:val="24"/>
        </w:rPr>
      </w:pPr>
    </w:p>
    <w:p w:rsidR="006D1B78" w:rsidRDefault="006D1B78">
      <w:pPr>
        <w:ind w:left="1440"/>
        <w:jc w:val="both"/>
        <w:rPr>
          <w:rFonts w:ascii="CG Times" w:hAnsi="CG Times"/>
          <w:sz w:val="24"/>
        </w:rPr>
      </w:pPr>
      <w:r>
        <w:rPr>
          <w:rFonts w:ascii="CG Times" w:hAnsi="CG Times"/>
          <w:sz w:val="24"/>
        </w:rPr>
        <w:t>The A-JACKS</w:t>
      </w:r>
      <w:r>
        <w:rPr>
          <w:rFonts w:ascii="CG Times" w:hAnsi="CG Times"/>
          <w:sz w:val="24"/>
          <w:vertAlign w:val="superscript"/>
        </w:rPr>
        <w:t>®</w:t>
      </w:r>
      <w:r>
        <w:rPr>
          <w:rFonts w:ascii="CG Times" w:hAnsi="CG Times"/>
          <w:b/>
          <w:sz w:val="24"/>
        </w:rPr>
        <w:t xml:space="preserve"> </w:t>
      </w:r>
      <w:r>
        <w:rPr>
          <w:rFonts w:ascii="CG Times" w:hAnsi="CG Times"/>
          <w:sz w:val="24"/>
        </w:rPr>
        <w:t>concrete system shall have the following nominal characteristics:</w:t>
      </w:r>
    </w:p>
    <w:p w:rsidR="006D1B78" w:rsidRDefault="006D1B78">
      <w:pPr>
        <w:jc w:val="both"/>
        <w:rPr>
          <w:rFonts w:ascii="CG Times" w:hAnsi="CG Times"/>
          <w:sz w:val="24"/>
        </w:rPr>
      </w:pPr>
    </w:p>
    <w:tbl>
      <w:tblPr>
        <w:tblW w:w="1053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18"/>
        <w:gridCol w:w="1504"/>
        <w:gridCol w:w="1801"/>
        <w:gridCol w:w="1621"/>
        <w:gridCol w:w="1621"/>
        <w:gridCol w:w="1531"/>
        <w:gridCol w:w="1441"/>
      </w:tblGrid>
      <w:tr w:rsidR="006D1B78" w:rsidTr="00FC5413">
        <w:tblPrEx>
          <w:tblCellMar>
            <w:top w:w="0" w:type="dxa"/>
            <w:bottom w:w="0" w:type="dxa"/>
          </w:tblCellMar>
        </w:tblPrEx>
        <w:trPr>
          <w:trHeight w:val="595"/>
        </w:trPr>
        <w:tc>
          <w:tcPr>
            <w:tcW w:w="1018" w:type="dxa"/>
          </w:tcPr>
          <w:p w:rsidR="006D1B78" w:rsidRDefault="006D1B78">
            <w:pPr>
              <w:jc w:val="center"/>
              <w:rPr>
                <w:rFonts w:ascii="CG Times" w:hAnsi="CG Times"/>
                <w:b/>
                <w:sz w:val="22"/>
              </w:rPr>
            </w:pPr>
            <w:r>
              <w:rPr>
                <w:rFonts w:ascii="CG Times" w:hAnsi="CG Times"/>
                <w:b/>
                <w:sz w:val="22"/>
              </w:rPr>
              <w:t>A-JACKS Model</w:t>
            </w:r>
          </w:p>
        </w:tc>
        <w:tc>
          <w:tcPr>
            <w:tcW w:w="1504" w:type="dxa"/>
          </w:tcPr>
          <w:p w:rsidR="006D1B78" w:rsidRDefault="006D1B78">
            <w:pPr>
              <w:jc w:val="center"/>
              <w:rPr>
                <w:rFonts w:ascii="CG Times" w:hAnsi="CG Times"/>
                <w:b/>
                <w:sz w:val="22"/>
              </w:rPr>
            </w:pPr>
            <w:r>
              <w:rPr>
                <w:rFonts w:ascii="CG Times" w:hAnsi="CG Times"/>
                <w:b/>
                <w:sz w:val="22"/>
              </w:rPr>
              <w:t>Total Length</w:t>
            </w:r>
          </w:p>
          <w:p w:rsidR="006D1B78" w:rsidRDefault="006D1B78">
            <w:pPr>
              <w:jc w:val="center"/>
              <w:rPr>
                <w:rFonts w:ascii="CG Times" w:hAnsi="CG Times"/>
                <w:b/>
                <w:sz w:val="22"/>
              </w:rPr>
            </w:pPr>
            <w:r>
              <w:rPr>
                <w:rFonts w:ascii="CG Times" w:hAnsi="CG Times"/>
                <w:b/>
                <w:sz w:val="22"/>
              </w:rPr>
              <w:t>in (cm)</w:t>
            </w:r>
          </w:p>
        </w:tc>
        <w:tc>
          <w:tcPr>
            <w:tcW w:w="1801" w:type="dxa"/>
          </w:tcPr>
          <w:p w:rsidR="006D1B78" w:rsidRDefault="006D1B78">
            <w:pPr>
              <w:jc w:val="center"/>
              <w:rPr>
                <w:rFonts w:ascii="CG Times" w:hAnsi="CG Times"/>
                <w:b/>
                <w:sz w:val="22"/>
              </w:rPr>
            </w:pPr>
            <w:r>
              <w:rPr>
                <w:rFonts w:ascii="CG Times" w:hAnsi="CG Times"/>
                <w:b/>
                <w:sz w:val="22"/>
              </w:rPr>
              <w:t xml:space="preserve">Arm </w:t>
            </w:r>
          </w:p>
          <w:p w:rsidR="006D1B78" w:rsidRDefault="006D1B78">
            <w:pPr>
              <w:jc w:val="center"/>
              <w:rPr>
                <w:rFonts w:ascii="CG Times" w:hAnsi="CG Times"/>
                <w:b/>
                <w:sz w:val="22"/>
              </w:rPr>
            </w:pPr>
            <w:r>
              <w:rPr>
                <w:rFonts w:ascii="CG Times" w:hAnsi="CG Times"/>
                <w:b/>
                <w:sz w:val="22"/>
              </w:rPr>
              <w:t>Length</w:t>
            </w:r>
          </w:p>
          <w:p w:rsidR="006D1B78" w:rsidRDefault="006D1B78">
            <w:pPr>
              <w:jc w:val="center"/>
              <w:rPr>
                <w:rFonts w:ascii="CG Times" w:hAnsi="CG Times"/>
                <w:b/>
                <w:sz w:val="22"/>
              </w:rPr>
            </w:pPr>
            <w:r>
              <w:rPr>
                <w:rFonts w:ascii="CG Times" w:hAnsi="CG Times"/>
                <w:b/>
                <w:sz w:val="22"/>
              </w:rPr>
              <w:t>in (cm)</w:t>
            </w:r>
          </w:p>
        </w:tc>
        <w:tc>
          <w:tcPr>
            <w:tcW w:w="1621" w:type="dxa"/>
          </w:tcPr>
          <w:p w:rsidR="006D1B78" w:rsidRDefault="006D1B78">
            <w:pPr>
              <w:jc w:val="center"/>
              <w:rPr>
                <w:rFonts w:ascii="CG Times" w:hAnsi="CG Times"/>
                <w:b/>
                <w:sz w:val="22"/>
              </w:rPr>
            </w:pPr>
            <w:r>
              <w:rPr>
                <w:rFonts w:ascii="CG Times" w:hAnsi="CG Times"/>
                <w:b/>
                <w:sz w:val="22"/>
              </w:rPr>
              <w:t xml:space="preserve">Fillet </w:t>
            </w:r>
          </w:p>
          <w:p w:rsidR="006D1B78" w:rsidRDefault="006D1B78">
            <w:pPr>
              <w:jc w:val="center"/>
              <w:rPr>
                <w:rFonts w:ascii="CG Times" w:hAnsi="CG Times"/>
                <w:b/>
                <w:sz w:val="22"/>
              </w:rPr>
            </w:pPr>
            <w:r>
              <w:rPr>
                <w:rFonts w:ascii="CG Times" w:hAnsi="CG Times"/>
                <w:b/>
                <w:sz w:val="22"/>
              </w:rPr>
              <w:t>Length</w:t>
            </w:r>
          </w:p>
          <w:p w:rsidR="006D1B78" w:rsidRDefault="006D1B78">
            <w:pPr>
              <w:jc w:val="center"/>
              <w:rPr>
                <w:rFonts w:ascii="CG Times" w:hAnsi="CG Times"/>
                <w:b/>
                <w:sz w:val="22"/>
              </w:rPr>
            </w:pPr>
            <w:r>
              <w:rPr>
                <w:rFonts w:ascii="CG Times" w:hAnsi="CG Times"/>
                <w:b/>
                <w:sz w:val="22"/>
              </w:rPr>
              <w:t>in (cm)</w:t>
            </w:r>
          </w:p>
        </w:tc>
        <w:tc>
          <w:tcPr>
            <w:tcW w:w="1621" w:type="dxa"/>
          </w:tcPr>
          <w:p w:rsidR="006D1B78" w:rsidRDefault="006D1B78">
            <w:pPr>
              <w:jc w:val="center"/>
              <w:rPr>
                <w:rFonts w:ascii="CG Times" w:hAnsi="CG Times"/>
                <w:b/>
                <w:sz w:val="22"/>
              </w:rPr>
            </w:pPr>
            <w:r>
              <w:rPr>
                <w:rFonts w:ascii="CG Times" w:hAnsi="CG Times"/>
                <w:b/>
                <w:sz w:val="22"/>
              </w:rPr>
              <w:t xml:space="preserve">Arm </w:t>
            </w:r>
          </w:p>
          <w:p w:rsidR="006D1B78" w:rsidRDefault="006D1B78">
            <w:pPr>
              <w:jc w:val="center"/>
              <w:rPr>
                <w:rFonts w:ascii="CG Times" w:hAnsi="CG Times"/>
                <w:b/>
                <w:sz w:val="22"/>
              </w:rPr>
            </w:pPr>
            <w:r>
              <w:rPr>
                <w:rFonts w:ascii="CG Times" w:hAnsi="CG Times"/>
                <w:b/>
                <w:sz w:val="22"/>
              </w:rPr>
              <w:t>Width</w:t>
            </w:r>
          </w:p>
          <w:p w:rsidR="006D1B78" w:rsidRDefault="006D1B78">
            <w:pPr>
              <w:jc w:val="center"/>
              <w:rPr>
                <w:rFonts w:ascii="CG Times" w:hAnsi="CG Times"/>
                <w:b/>
                <w:sz w:val="22"/>
              </w:rPr>
            </w:pPr>
            <w:r>
              <w:rPr>
                <w:rFonts w:ascii="CG Times" w:hAnsi="CG Times"/>
                <w:b/>
                <w:sz w:val="22"/>
              </w:rPr>
              <w:t>in (cm)</w:t>
            </w:r>
          </w:p>
        </w:tc>
        <w:tc>
          <w:tcPr>
            <w:tcW w:w="1531" w:type="dxa"/>
          </w:tcPr>
          <w:p w:rsidR="006D1B78" w:rsidRDefault="006D1B78">
            <w:pPr>
              <w:jc w:val="center"/>
              <w:rPr>
                <w:rFonts w:ascii="CG Times" w:hAnsi="CG Times"/>
                <w:b/>
                <w:sz w:val="22"/>
              </w:rPr>
            </w:pPr>
            <w:r>
              <w:rPr>
                <w:rFonts w:ascii="CG Times" w:hAnsi="CG Times"/>
                <w:b/>
                <w:sz w:val="22"/>
              </w:rPr>
              <w:t>Volume</w:t>
            </w:r>
          </w:p>
          <w:p w:rsidR="006D1B78" w:rsidRDefault="006D1B78">
            <w:pPr>
              <w:jc w:val="center"/>
              <w:rPr>
                <w:rFonts w:ascii="CG Times" w:hAnsi="CG Times"/>
                <w:b/>
                <w:sz w:val="22"/>
              </w:rPr>
            </w:pPr>
            <w:r>
              <w:rPr>
                <w:rFonts w:ascii="CG Times" w:hAnsi="CG Times"/>
                <w:b/>
                <w:sz w:val="22"/>
              </w:rPr>
              <w:t>ft</w:t>
            </w:r>
            <w:r>
              <w:rPr>
                <w:rFonts w:ascii="CG Times" w:hAnsi="CG Times"/>
                <w:b/>
                <w:sz w:val="22"/>
                <w:vertAlign w:val="superscript"/>
              </w:rPr>
              <w:t>3</w:t>
            </w:r>
            <w:r>
              <w:rPr>
                <w:rFonts w:ascii="CG Times" w:hAnsi="CG Times"/>
                <w:b/>
                <w:sz w:val="22"/>
              </w:rPr>
              <w:t xml:space="preserve"> (m</w:t>
            </w:r>
            <w:r>
              <w:rPr>
                <w:rFonts w:ascii="CG Times" w:hAnsi="CG Times"/>
                <w:b/>
                <w:sz w:val="22"/>
                <w:vertAlign w:val="superscript"/>
              </w:rPr>
              <w:t>3</w:t>
            </w:r>
            <w:r>
              <w:rPr>
                <w:rFonts w:ascii="CG Times" w:hAnsi="CG Times"/>
                <w:b/>
                <w:sz w:val="22"/>
              </w:rPr>
              <w:t>)</w:t>
            </w:r>
          </w:p>
        </w:tc>
        <w:tc>
          <w:tcPr>
            <w:tcW w:w="1441" w:type="dxa"/>
          </w:tcPr>
          <w:p w:rsidR="006D1B78" w:rsidRDefault="006D1B78">
            <w:pPr>
              <w:jc w:val="center"/>
              <w:rPr>
                <w:rFonts w:ascii="CG Times" w:hAnsi="CG Times"/>
                <w:b/>
                <w:sz w:val="22"/>
              </w:rPr>
            </w:pPr>
            <w:r>
              <w:rPr>
                <w:rFonts w:ascii="CG Times" w:hAnsi="CG Times"/>
                <w:b/>
                <w:sz w:val="22"/>
              </w:rPr>
              <w:t>Weight</w:t>
            </w:r>
          </w:p>
          <w:p w:rsidR="006D1B78" w:rsidRDefault="006D1B78">
            <w:pPr>
              <w:jc w:val="center"/>
              <w:rPr>
                <w:rFonts w:ascii="CG Times" w:hAnsi="CG Times"/>
                <w:b/>
                <w:sz w:val="22"/>
              </w:rPr>
            </w:pPr>
            <w:r>
              <w:rPr>
                <w:rFonts w:ascii="CG Times" w:hAnsi="CG Times"/>
                <w:b/>
                <w:sz w:val="22"/>
              </w:rPr>
              <w:t>lbs (kg)</w:t>
            </w:r>
          </w:p>
        </w:tc>
      </w:tr>
      <w:tr w:rsidR="006D1B78" w:rsidTr="00FC5413">
        <w:tblPrEx>
          <w:tblCellMar>
            <w:top w:w="0" w:type="dxa"/>
            <w:bottom w:w="0" w:type="dxa"/>
          </w:tblCellMar>
        </w:tblPrEx>
        <w:trPr>
          <w:trHeight w:val="194"/>
        </w:trPr>
        <w:tc>
          <w:tcPr>
            <w:tcW w:w="1018" w:type="dxa"/>
          </w:tcPr>
          <w:p w:rsidR="006D1B78" w:rsidRDefault="006D1B78">
            <w:pPr>
              <w:jc w:val="center"/>
              <w:rPr>
                <w:rFonts w:ascii="CG Times" w:hAnsi="CG Times"/>
                <w:sz w:val="22"/>
              </w:rPr>
            </w:pPr>
            <w:r>
              <w:rPr>
                <w:rFonts w:ascii="CG Times" w:hAnsi="CG Times"/>
                <w:sz w:val="22"/>
              </w:rPr>
              <w:t>AJ-24</w:t>
            </w:r>
          </w:p>
        </w:tc>
        <w:tc>
          <w:tcPr>
            <w:tcW w:w="1504" w:type="dxa"/>
          </w:tcPr>
          <w:p w:rsidR="006D1B78" w:rsidRDefault="006D1B78">
            <w:pPr>
              <w:jc w:val="center"/>
              <w:rPr>
                <w:rFonts w:ascii="CG Times" w:hAnsi="CG Times"/>
                <w:sz w:val="22"/>
              </w:rPr>
            </w:pPr>
            <w:r>
              <w:rPr>
                <w:rFonts w:ascii="CG Times" w:hAnsi="CG Times"/>
                <w:sz w:val="22"/>
              </w:rPr>
              <w:t>24  (60.96)</w:t>
            </w:r>
          </w:p>
        </w:tc>
        <w:tc>
          <w:tcPr>
            <w:tcW w:w="1801" w:type="dxa"/>
          </w:tcPr>
          <w:p w:rsidR="006D1B78" w:rsidRDefault="00D635FF">
            <w:pPr>
              <w:jc w:val="center"/>
              <w:rPr>
                <w:rFonts w:ascii="CG Times" w:hAnsi="CG Times"/>
                <w:sz w:val="22"/>
              </w:rPr>
            </w:pPr>
            <w:r>
              <w:rPr>
                <w:rFonts w:ascii="CG Times" w:hAnsi="CG Times"/>
                <w:sz w:val="22"/>
              </w:rPr>
              <w:t>4.00</w:t>
            </w:r>
            <w:r w:rsidR="006D1B78">
              <w:rPr>
                <w:rFonts w:ascii="CG Times" w:hAnsi="CG Times"/>
                <w:sz w:val="22"/>
              </w:rPr>
              <w:t xml:space="preserve">    (</w:t>
            </w:r>
            <w:r>
              <w:rPr>
                <w:rFonts w:ascii="CG Times" w:hAnsi="CG Times"/>
                <w:sz w:val="22"/>
              </w:rPr>
              <w:t>10.16</w:t>
            </w:r>
            <w:r w:rsidR="006D1B78">
              <w:rPr>
                <w:rFonts w:ascii="CG Times" w:hAnsi="CG Times"/>
                <w:sz w:val="22"/>
              </w:rPr>
              <w:t>)</w:t>
            </w:r>
          </w:p>
        </w:tc>
        <w:tc>
          <w:tcPr>
            <w:tcW w:w="1621" w:type="dxa"/>
          </w:tcPr>
          <w:p w:rsidR="006D1B78" w:rsidRDefault="006D1B78">
            <w:pPr>
              <w:jc w:val="center"/>
              <w:rPr>
                <w:rFonts w:ascii="CG Times" w:hAnsi="CG Times"/>
                <w:sz w:val="22"/>
              </w:rPr>
            </w:pPr>
            <w:r>
              <w:rPr>
                <w:rFonts w:ascii="CG Times" w:hAnsi="CG Times"/>
                <w:sz w:val="22"/>
              </w:rPr>
              <w:t>1.84   (4.67)</w:t>
            </w:r>
          </w:p>
        </w:tc>
        <w:tc>
          <w:tcPr>
            <w:tcW w:w="1621" w:type="dxa"/>
          </w:tcPr>
          <w:p w:rsidR="006D1B78" w:rsidRDefault="006D1B78">
            <w:pPr>
              <w:jc w:val="center"/>
              <w:rPr>
                <w:rFonts w:ascii="CG Times" w:hAnsi="CG Times"/>
                <w:sz w:val="22"/>
              </w:rPr>
            </w:pPr>
            <w:r>
              <w:rPr>
                <w:rFonts w:ascii="CG Times" w:hAnsi="CG Times"/>
                <w:sz w:val="22"/>
              </w:rPr>
              <w:t>3.68    (9.35)</w:t>
            </w:r>
          </w:p>
        </w:tc>
        <w:tc>
          <w:tcPr>
            <w:tcW w:w="1531" w:type="dxa"/>
          </w:tcPr>
          <w:p w:rsidR="006D1B78" w:rsidRDefault="006D1B78">
            <w:pPr>
              <w:jc w:val="center"/>
              <w:rPr>
                <w:rFonts w:ascii="CG Times" w:hAnsi="CG Times"/>
                <w:sz w:val="22"/>
              </w:rPr>
            </w:pPr>
            <w:r>
              <w:rPr>
                <w:rFonts w:ascii="CG Times" w:hAnsi="CG Times"/>
                <w:sz w:val="22"/>
              </w:rPr>
              <w:t>.56  (.016)</w:t>
            </w:r>
          </w:p>
        </w:tc>
        <w:tc>
          <w:tcPr>
            <w:tcW w:w="1441" w:type="dxa"/>
          </w:tcPr>
          <w:p w:rsidR="006D1B78" w:rsidRDefault="006D1B78">
            <w:pPr>
              <w:jc w:val="center"/>
              <w:rPr>
                <w:rFonts w:ascii="CG Times" w:hAnsi="CG Times"/>
                <w:sz w:val="22"/>
              </w:rPr>
            </w:pPr>
            <w:r>
              <w:rPr>
                <w:rFonts w:ascii="CG Times" w:hAnsi="CG Times"/>
                <w:sz w:val="22"/>
              </w:rPr>
              <w:t>78   (35)</w:t>
            </w:r>
          </w:p>
        </w:tc>
      </w:tr>
      <w:tr w:rsidR="006D1B78" w:rsidTr="00FC5413">
        <w:tblPrEx>
          <w:tblCellMar>
            <w:top w:w="0" w:type="dxa"/>
            <w:bottom w:w="0" w:type="dxa"/>
          </w:tblCellMar>
        </w:tblPrEx>
        <w:trPr>
          <w:trHeight w:val="194"/>
        </w:trPr>
        <w:tc>
          <w:tcPr>
            <w:tcW w:w="1018" w:type="dxa"/>
          </w:tcPr>
          <w:p w:rsidR="006D1B78" w:rsidRDefault="006D1B78">
            <w:pPr>
              <w:jc w:val="center"/>
              <w:rPr>
                <w:rFonts w:ascii="CG Times" w:hAnsi="CG Times"/>
                <w:sz w:val="22"/>
              </w:rPr>
            </w:pPr>
            <w:r>
              <w:rPr>
                <w:rFonts w:ascii="CG Times" w:hAnsi="CG Times"/>
                <w:sz w:val="22"/>
              </w:rPr>
              <w:t>AJ-48</w:t>
            </w:r>
          </w:p>
        </w:tc>
        <w:tc>
          <w:tcPr>
            <w:tcW w:w="1504" w:type="dxa"/>
          </w:tcPr>
          <w:p w:rsidR="006D1B78" w:rsidRDefault="006D1B78">
            <w:pPr>
              <w:jc w:val="center"/>
              <w:rPr>
                <w:rFonts w:ascii="CG Times" w:hAnsi="CG Times"/>
                <w:sz w:val="22"/>
              </w:rPr>
            </w:pPr>
            <w:r>
              <w:rPr>
                <w:rFonts w:ascii="CG Times" w:hAnsi="CG Times"/>
                <w:sz w:val="22"/>
              </w:rPr>
              <w:t>48  (121.92)</w:t>
            </w:r>
          </w:p>
        </w:tc>
        <w:tc>
          <w:tcPr>
            <w:tcW w:w="1801" w:type="dxa"/>
          </w:tcPr>
          <w:p w:rsidR="006D1B78" w:rsidRDefault="006D1B78">
            <w:pPr>
              <w:jc w:val="center"/>
              <w:rPr>
                <w:rFonts w:ascii="CG Times" w:hAnsi="CG Times"/>
                <w:sz w:val="22"/>
              </w:rPr>
            </w:pPr>
            <w:r>
              <w:rPr>
                <w:rFonts w:ascii="CG Times" w:hAnsi="CG Times"/>
                <w:sz w:val="22"/>
              </w:rPr>
              <w:t>7.36     (18.69)</w:t>
            </w:r>
          </w:p>
        </w:tc>
        <w:tc>
          <w:tcPr>
            <w:tcW w:w="1621" w:type="dxa"/>
          </w:tcPr>
          <w:p w:rsidR="006D1B78" w:rsidRDefault="006D1B78">
            <w:pPr>
              <w:jc w:val="center"/>
              <w:rPr>
                <w:rFonts w:ascii="CG Times" w:hAnsi="CG Times"/>
                <w:sz w:val="22"/>
              </w:rPr>
            </w:pPr>
            <w:r>
              <w:rPr>
                <w:rFonts w:ascii="CG Times" w:hAnsi="CG Times"/>
                <w:sz w:val="22"/>
              </w:rPr>
              <w:t>3.68   (9.34)</w:t>
            </w:r>
          </w:p>
        </w:tc>
        <w:tc>
          <w:tcPr>
            <w:tcW w:w="1621" w:type="dxa"/>
          </w:tcPr>
          <w:p w:rsidR="006D1B78" w:rsidRDefault="006D1B78">
            <w:pPr>
              <w:jc w:val="center"/>
              <w:rPr>
                <w:rFonts w:ascii="CG Times" w:hAnsi="CG Times"/>
                <w:sz w:val="22"/>
              </w:rPr>
            </w:pPr>
            <w:r>
              <w:rPr>
                <w:rFonts w:ascii="CG Times" w:hAnsi="CG Times"/>
                <w:sz w:val="22"/>
              </w:rPr>
              <w:t xml:space="preserve"> 7.36    (18.69)</w:t>
            </w:r>
          </w:p>
        </w:tc>
        <w:tc>
          <w:tcPr>
            <w:tcW w:w="1531" w:type="dxa"/>
          </w:tcPr>
          <w:p w:rsidR="006D1B78" w:rsidRDefault="006D1B78">
            <w:pPr>
              <w:jc w:val="center"/>
              <w:rPr>
                <w:rFonts w:ascii="CG Times" w:hAnsi="CG Times"/>
                <w:sz w:val="22"/>
              </w:rPr>
            </w:pPr>
            <w:r>
              <w:rPr>
                <w:rFonts w:ascii="CG Times" w:hAnsi="CG Times"/>
                <w:sz w:val="22"/>
              </w:rPr>
              <w:t>4.49  (.127)</w:t>
            </w:r>
          </w:p>
        </w:tc>
        <w:tc>
          <w:tcPr>
            <w:tcW w:w="1441" w:type="dxa"/>
          </w:tcPr>
          <w:p w:rsidR="006D1B78" w:rsidRDefault="006D1B78">
            <w:pPr>
              <w:jc w:val="center"/>
              <w:rPr>
                <w:rFonts w:ascii="CG Times" w:hAnsi="CG Times"/>
                <w:sz w:val="22"/>
              </w:rPr>
            </w:pPr>
            <w:r>
              <w:rPr>
                <w:rFonts w:ascii="CG Times" w:hAnsi="CG Times"/>
                <w:sz w:val="22"/>
              </w:rPr>
              <w:t>629   (285)</w:t>
            </w:r>
          </w:p>
        </w:tc>
      </w:tr>
      <w:tr w:rsidR="006D1B78" w:rsidTr="00FC5413">
        <w:tblPrEx>
          <w:tblCellMar>
            <w:top w:w="0" w:type="dxa"/>
            <w:bottom w:w="0" w:type="dxa"/>
          </w:tblCellMar>
        </w:tblPrEx>
        <w:trPr>
          <w:trHeight w:val="194"/>
        </w:trPr>
        <w:tc>
          <w:tcPr>
            <w:tcW w:w="1018" w:type="dxa"/>
          </w:tcPr>
          <w:p w:rsidR="006D1B78" w:rsidRDefault="006D1B78">
            <w:pPr>
              <w:jc w:val="center"/>
              <w:rPr>
                <w:rFonts w:ascii="CG Times" w:hAnsi="CG Times"/>
                <w:sz w:val="22"/>
              </w:rPr>
            </w:pPr>
          </w:p>
        </w:tc>
        <w:tc>
          <w:tcPr>
            <w:tcW w:w="1504" w:type="dxa"/>
          </w:tcPr>
          <w:p w:rsidR="006D1B78" w:rsidRDefault="006D1B78">
            <w:pPr>
              <w:jc w:val="center"/>
              <w:rPr>
                <w:rFonts w:ascii="CG Times" w:hAnsi="CG Times"/>
                <w:sz w:val="22"/>
              </w:rPr>
            </w:pPr>
          </w:p>
        </w:tc>
        <w:tc>
          <w:tcPr>
            <w:tcW w:w="1801" w:type="dxa"/>
          </w:tcPr>
          <w:p w:rsidR="006D1B78" w:rsidRDefault="006D1B78">
            <w:pPr>
              <w:jc w:val="center"/>
              <w:rPr>
                <w:rFonts w:ascii="CG Times" w:hAnsi="CG Times"/>
                <w:sz w:val="22"/>
              </w:rPr>
            </w:pPr>
          </w:p>
        </w:tc>
        <w:tc>
          <w:tcPr>
            <w:tcW w:w="1621" w:type="dxa"/>
          </w:tcPr>
          <w:p w:rsidR="006D1B78" w:rsidRDefault="006D1B78">
            <w:pPr>
              <w:jc w:val="center"/>
              <w:rPr>
                <w:rFonts w:ascii="CG Times" w:hAnsi="CG Times"/>
                <w:sz w:val="22"/>
              </w:rPr>
            </w:pPr>
          </w:p>
        </w:tc>
        <w:tc>
          <w:tcPr>
            <w:tcW w:w="1621" w:type="dxa"/>
          </w:tcPr>
          <w:p w:rsidR="006D1B78" w:rsidRDefault="006D1B78">
            <w:pPr>
              <w:jc w:val="center"/>
              <w:rPr>
                <w:rFonts w:ascii="CG Times" w:hAnsi="CG Times"/>
                <w:sz w:val="22"/>
              </w:rPr>
            </w:pPr>
          </w:p>
        </w:tc>
        <w:tc>
          <w:tcPr>
            <w:tcW w:w="1531" w:type="dxa"/>
          </w:tcPr>
          <w:p w:rsidR="006D1B78" w:rsidRDefault="006D1B78">
            <w:pPr>
              <w:jc w:val="center"/>
              <w:rPr>
                <w:rFonts w:ascii="CG Times" w:hAnsi="CG Times"/>
                <w:sz w:val="22"/>
              </w:rPr>
            </w:pPr>
          </w:p>
        </w:tc>
        <w:tc>
          <w:tcPr>
            <w:tcW w:w="1441" w:type="dxa"/>
          </w:tcPr>
          <w:p w:rsidR="006D1B78" w:rsidRDefault="006D1B78">
            <w:pPr>
              <w:jc w:val="center"/>
              <w:rPr>
                <w:rFonts w:ascii="CG Times" w:hAnsi="CG Times"/>
                <w:sz w:val="22"/>
              </w:rPr>
            </w:pPr>
          </w:p>
        </w:tc>
      </w:tr>
      <w:tr w:rsidR="006D1B78" w:rsidTr="00FC5413">
        <w:tblPrEx>
          <w:tblCellMar>
            <w:top w:w="0" w:type="dxa"/>
            <w:bottom w:w="0" w:type="dxa"/>
          </w:tblCellMar>
        </w:tblPrEx>
        <w:trPr>
          <w:trHeight w:val="194"/>
        </w:trPr>
        <w:tc>
          <w:tcPr>
            <w:tcW w:w="1018" w:type="dxa"/>
          </w:tcPr>
          <w:p w:rsidR="006D1B78" w:rsidRDefault="006D1B78">
            <w:pPr>
              <w:jc w:val="center"/>
              <w:rPr>
                <w:rFonts w:ascii="CG Times" w:hAnsi="CG Times"/>
                <w:sz w:val="22"/>
              </w:rPr>
            </w:pPr>
          </w:p>
        </w:tc>
        <w:tc>
          <w:tcPr>
            <w:tcW w:w="1504" w:type="dxa"/>
          </w:tcPr>
          <w:p w:rsidR="006D1B78" w:rsidRDefault="006D1B78">
            <w:pPr>
              <w:jc w:val="center"/>
              <w:rPr>
                <w:rFonts w:ascii="CG Times" w:hAnsi="CG Times"/>
                <w:sz w:val="22"/>
              </w:rPr>
            </w:pPr>
          </w:p>
        </w:tc>
        <w:tc>
          <w:tcPr>
            <w:tcW w:w="1801" w:type="dxa"/>
          </w:tcPr>
          <w:p w:rsidR="006D1B78" w:rsidRDefault="006D1B78">
            <w:pPr>
              <w:jc w:val="center"/>
              <w:rPr>
                <w:rFonts w:ascii="CG Times" w:hAnsi="CG Times"/>
                <w:sz w:val="22"/>
              </w:rPr>
            </w:pPr>
          </w:p>
        </w:tc>
        <w:tc>
          <w:tcPr>
            <w:tcW w:w="1621" w:type="dxa"/>
          </w:tcPr>
          <w:p w:rsidR="006D1B78" w:rsidRDefault="006D1B78">
            <w:pPr>
              <w:jc w:val="center"/>
              <w:rPr>
                <w:rFonts w:ascii="CG Times" w:hAnsi="CG Times"/>
                <w:sz w:val="22"/>
              </w:rPr>
            </w:pPr>
          </w:p>
        </w:tc>
        <w:tc>
          <w:tcPr>
            <w:tcW w:w="1621" w:type="dxa"/>
          </w:tcPr>
          <w:p w:rsidR="006D1B78" w:rsidRDefault="006D1B78">
            <w:pPr>
              <w:jc w:val="center"/>
              <w:rPr>
                <w:rFonts w:ascii="CG Times" w:hAnsi="CG Times"/>
                <w:sz w:val="22"/>
              </w:rPr>
            </w:pPr>
          </w:p>
        </w:tc>
        <w:tc>
          <w:tcPr>
            <w:tcW w:w="1531" w:type="dxa"/>
          </w:tcPr>
          <w:p w:rsidR="006D1B78" w:rsidRDefault="006D1B78">
            <w:pPr>
              <w:jc w:val="center"/>
              <w:rPr>
                <w:rFonts w:ascii="CG Times" w:hAnsi="CG Times"/>
                <w:sz w:val="22"/>
              </w:rPr>
            </w:pPr>
          </w:p>
        </w:tc>
        <w:tc>
          <w:tcPr>
            <w:tcW w:w="1441" w:type="dxa"/>
          </w:tcPr>
          <w:p w:rsidR="006D1B78" w:rsidRDefault="006D1B78">
            <w:pPr>
              <w:jc w:val="center"/>
              <w:rPr>
                <w:rFonts w:ascii="CG Times" w:hAnsi="CG Times"/>
                <w:sz w:val="22"/>
              </w:rPr>
            </w:pPr>
          </w:p>
        </w:tc>
      </w:tr>
      <w:tr w:rsidR="006D1B78" w:rsidTr="00FC5413">
        <w:tblPrEx>
          <w:tblCellMar>
            <w:top w:w="0" w:type="dxa"/>
            <w:bottom w:w="0" w:type="dxa"/>
          </w:tblCellMar>
        </w:tblPrEx>
        <w:trPr>
          <w:trHeight w:val="217"/>
        </w:trPr>
        <w:tc>
          <w:tcPr>
            <w:tcW w:w="1018" w:type="dxa"/>
          </w:tcPr>
          <w:p w:rsidR="006D1B78" w:rsidRDefault="006D1B78">
            <w:pPr>
              <w:jc w:val="center"/>
              <w:rPr>
                <w:rFonts w:ascii="CG Times" w:hAnsi="CG Times"/>
                <w:sz w:val="22"/>
              </w:rPr>
            </w:pPr>
          </w:p>
        </w:tc>
        <w:tc>
          <w:tcPr>
            <w:tcW w:w="1504" w:type="dxa"/>
          </w:tcPr>
          <w:p w:rsidR="006D1B78" w:rsidRDefault="006D1B78">
            <w:pPr>
              <w:jc w:val="center"/>
              <w:rPr>
                <w:rFonts w:ascii="CG Times" w:hAnsi="CG Times"/>
                <w:sz w:val="22"/>
              </w:rPr>
            </w:pPr>
          </w:p>
        </w:tc>
        <w:tc>
          <w:tcPr>
            <w:tcW w:w="1801" w:type="dxa"/>
          </w:tcPr>
          <w:p w:rsidR="006D1B78" w:rsidRDefault="006D1B78">
            <w:pPr>
              <w:jc w:val="center"/>
              <w:rPr>
                <w:rFonts w:ascii="CG Times" w:hAnsi="CG Times"/>
                <w:sz w:val="22"/>
              </w:rPr>
            </w:pPr>
          </w:p>
        </w:tc>
        <w:tc>
          <w:tcPr>
            <w:tcW w:w="1621" w:type="dxa"/>
          </w:tcPr>
          <w:p w:rsidR="006D1B78" w:rsidRDefault="006D1B78">
            <w:pPr>
              <w:jc w:val="center"/>
              <w:rPr>
                <w:rFonts w:ascii="CG Times" w:hAnsi="CG Times"/>
                <w:sz w:val="22"/>
              </w:rPr>
            </w:pPr>
          </w:p>
        </w:tc>
        <w:tc>
          <w:tcPr>
            <w:tcW w:w="1621" w:type="dxa"/>
          </w:tcPr>
          <w:p w:rsidR="006D1B78" w:rsidRDefault="006D1B78">
            <w:pPr>
              <w:jc w:val="center"/>
              <w:rPr>
                <w:rFonts w:ascii="CG Times" w:hAnsi="CG Times"/>
                <w:sz w:val="22"/>
              </w:rPr>
            </w:pPr>
          </w:p>
        </w:tc>
        <w:tc>
          <w:tcPr>
            <w:tcW w:w="1531" w:type="dxa"/>
          </w:tcPr>
          <w:p w:rsidR="006D1B78" w:rsidRDefault="006D1B78">
            <w:pPr>
              <w:jc w:val="center"/>
              <w:rPr>
                <w:rFonts w:ascii="CG Times" w:hAnsi="CG Times"/>
                <w:sz w:val="22"/>
              </w:rPr>
            </w:pPr>
          </w:p>
        </w:tc>
        <w:tc>
          <w:tcPr>
            <w:tcW w:w="1441" w:type="dxa"/>
          </w:tcPr>
          <w:p w:rsidR="006D1B78" w:rsidRDefault="006D1B78">
            <w:pPr>
              <w:jc w:val="center"/>
              <w:rPr>
                <w:rFonts w:ascii="CG Times" w:hAnsi="CG Times"/>
                <w:sz w:val="22"/>
              </w:rPr>
            </w:pPr>
          </w:p>
        </w:tc>
      </w:tr>
    </w:tbl>
    <w:p w:rsidR="006D1B78" w:rsidRDefault="006D1B78">
      <w:pPr>
        <w:jc w:val="both"/>
        <w:rPr>
          <w:rFonts w:ascii="CG Times" w:hAnsi="CG Times"/>
          <w:sz w:val="24"/>
        </w:rPr>
      </w:pPr>
    </w:p>
    <w:p w:rsidR="006D1B78" w:rsidRDefault="006D1B78">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Times New Roman" w:hAnsi="Times New Roman"/>
          <w:sz w:val="24"/>
        </w:rPr>
      </w:pPr>
      <w:r>
        <w:rPr>
          <w:rFonts w:ascii="Times New Roman" w:hAnsi="Times New Roman"/>
          <w:sz w:val="24"/>
        </w:rPr>
        <w:t xml:space="preserve">            </w:t>
      </w:r>
    </w:p>
    <w:p w:rsidR="006D1B78" w:rsidRDefault="006D1B78" w:rsidP="00943121">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CG Times" w:hAnsi="CG Times"/>
          <w:sz w:val="24"/>
        </w:rPr>
      </w:pPr>
      <w:r>
        <w:rPr>
          <w:rFonts w:ascii="Times New Roman" w:hAnsi="Times New Roman"/>
          <w:sz w:val="24"/>
        </w:rPr>
        <w:t xml:space="preserve">                                                            </w:t>
      </w:r>
      <w:r w:rsidR="00832CAA">
        <w:rPr>
          <w:rFonts w:ascii="Times New Roman" w:hAnsi="Times New Roman"/>
          <w:b/>
          <w:noProof/>
        </w:rPr>
        <w:drawing>
          <wp:inline distT="0" distB="0" distL="0" distR="0">
            <wp:extent cx="5783580" cy="311150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83580" cy="3111500"/>
                    </a:xfrm>
                    <a:prstGeom prst="rect">
                      <a:avLst/>
                    </a:prstGeom>
                    <a:noFill/>
                    <a:ln w="9525">
                      <a:noFill/>
                      <a:miter lim="800000"/>
                      <a:headEnd/>
                      <a:tailEnd/>
                    </a:ln>
                  </pic:spPr>
                </pic:pic>
              </a:graphicData>
            </a:graphic>
          </wp:inline>
        </w:drawing>
      </w:r>
    </w:p>
    <w:sectPr w:rsidR="006D1B78">
      <w:type w:val="continuous"/>
      <w:pgSz w:w="12240" w:h="15840"/>
      <w:pgMar w:top="1440" w:right="1440" w:bottom="1296"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714" w:rsidRDefault="00443714">
      <w:r>
        <w:separator/>
      </w:r>
    </w:p>
  </w:endnote>
  <w:endnote w:type="continuationSeparator" w:id="0">
    <w:p w:rsidR="00443714" w:rsidRDefault="00443714">
      <w:r>
        <w:continuationSeparator/>
      </w:r>
    </w:p>
  </w:endnote>
</w:endnotes>
</file>

<file path=word/fontTable.xml><?xml version="1.0" encoding="utf-8"?>
<w:fonts xmlns:r="http://schemas.openxmlformats.org/officeDocument/2006/relationships" xmlns:w="http://schemas.openxmlformats.org/wordprocessingml/2006/main">
  <w:font w:name="Clarendon Cd (W1)">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charset w:val="EE"/>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714" w:rsidRDefault="00443714">
      <w:r>
        <w:separator/>
      </w:r>
    </w:p>
  </w:footnote>
  <w:footnote w:type="continuationSeparator" w:id="0">
    <w:p w:rsidR="00443714" w:rsidRDefault="004437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57AD2"/>
    <w:multiLevelType w:val="singleLevel"/>
    <w:tmpl w:val="28883406"/>
    <w:lvl w:ilvl="0">
      <w:start w:val="2"/>
      <w:numFmt w:val="upperLetter"/>
      <w:lvlText w:val="%1. "/>
      <w:legacy w:legacy="1" w:legacySpace="0" w:legacyIndent="360"/>
      <w:lvlJc w:val="left"/>
      <w:pPr>
        <w:ind w:left="1800" w:hanging="360"/>
      </w:pPr>
      <w:rPr>
        <w:rFonts w:ascii="Clarendon Cd (W1)" w:hAnsi="Clarendon Cd (W1)" w:hint="default"/>
        <w:b/>
        <w:i w:val="0"/>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E74C67"/>
    <w:rsid w:val="000B030F"/>
    <w:rsid w:val="000B2CC7"/>
    <w:rsid w:val="001F0A77"/>
    <w:rsid w:val="00233BD5"/>
    <w:rsid w:val="00443714"/>
    <w:rsid w:val="00544342"/>
    <w:rsid w:val="005A4F5F"/>
    <w:rsid w:val="00611D66"/>
    <w:rsid w:val="006D1B78"/>
    <w:rsid w:val="006E02C3"/>
    <w:rsid w:val="006F5348"/>
    <w:rsid w:val="00701A91"/>
    <w:rsid w:val="00730FAC"/>
    <w:rsid w:val="0073519D"/>
    <w:rsid w:val="00783DEF"/>
    <w:rsid w:val="007E4B5E"/>
    <w:rsid w:val="00832CAA"/>
    <w:rsid w:val="00943121"/>
    <w:rsid w:val="009731B6"/>
    <w:rsid w:val="00AD0A4A"/>
    <w:rsid w:val="00B95FD7"/>
    <w:rsid w:val="00BE436F"/>
    <w:rsid w:val="00CF7552"/>
    <w:rsid w:val="00D12B9D"/>
    <w:rsid w:val="00D635FF"/>
    <w:rsid w:val="00E51EFE"/>
    <w:rsid w:val="00E74C67"/>
    <w:rsid w:val="00E817C0"/>
    <w:rsid w:val="00E904A7"/>
    <w:rsid w:val="00EA03D5"/>
    <w:rsid w:val="00FC5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larendon Cd (W1)" w:hAnsi="Clarendon Cd (W1)"/>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alloonText">
    <w:name w:val="Balloon Text"/>
    <w:basedOn w:val="Normal"/>
    <w:semiHidden/>
    <w:rsid w:val="00E74C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ARMORFLEX® CELLULAR CONCRETE MAT</vt:lpstr>
    </vt:vector>
  </TitlesOfParts>
  <Company>Armortec</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ARMORFLEX® CELLULAR CONCRETE MAT</dc:title>
  <dc:subject/>
  <dc:creator>Anna Jordan</dc:creator>
  <cp:keywords/>
  <dc:description/>
  <cp:lastModifiedBy>cunninghamg</cp:lastModifiedBy>
  <cp:revision>2</cp:revision>
  <cp:lastPrinted>2006-03-06T17:45:00Z</cp:lastPrinted>
  <dcterms:created xsi:type="dcterms:W3CDTF">2010-07-29T15:32:00Z</dcterms:created>
  <dcterms:modified xsi:type="dcterms:W3CDTF">2010-07-29T15:32:00Z</dcterms:modified>
</cp:coreProperties>
</file>